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8E8" w:rsidRPr="008C68E8" w:rsidRDefault="008C68E8" w:rsidP="008C68E8">
      <w:pPr>
        <w:spacing w:after="0" w:line="240" w:lineRule="auto"/>
        <w:jc w:val="right"/>
        <w:rPr>
          <w:rFonts w:ascii="Times New Roman" w:hAnsi="Times New Roman" w:cs="Times New Roman"/>
          <w:sz w:val="24"/>
          <w:szCs w:val="24"/>
        </w:rPr>
      </w:pPr>
      <w:r w:rsidRPr="008C68E8">
        <w:rPr>
          <w:rFonts w:ascii="Times New Roman" w:hAnsi="Times New Roman" w:cs="Times New Roman"/>
          <w:sz w:val="24"/>
          <w:szCs w:val="24"/>
        </w:rPr>
        <w:t>Приложение 2</w:t>
      </w:r>
    </w:p>
    <w:p w:rsidR="008C68E8" w:rsidRPr="008C68E8" w:rsidRDefault="008C68E8" w:rsidP="008C68E8">
      <w:pPr>
        <w:spacing w:after="0" w:line="240" w:lineRule="auto"/>
        <w:jc w:val="right"/>
        <w:rPr>
          <w:rFonts w:ascii="Times New Roman" w:hAnsi="Times New Roman" w:cs="Times New Roman"/>
          <w:sz w:val="24"/>
          <w:szCs w:val="24"/>
        </w:rPr>
      </w:pPr>
      <w:r w:rsidRPr="008C68E8">
        <w:rPr>
          <w:rFonts w:ascii="Times New Roman" w:hAnsi="Times New Roman" w:cs="Times New Roman"/>
          <w:sz w:val="24"/>
          <w:szCs w:val="24"/>
        </w:rPr>
        <w:t>к закону Ненецкого автономного округа</w:t>
      </w:r>
    </w:p>
    <w:p w:rsidR="008C68E8" w:rsidRPr="008C68E8" w:rsidRDefault="008C68E8" w:rsidP="008C68E8">
      <w:pPr>
        <w:spacing w:after="0" w:line="240" w:lineRule="auto"/>
        <w:jc w:val="right"/>
        <w:rPr>
          <w:rFonts w:ascii="Times New Roman" w:hAnsi="Times New Roman" w:cs="Times New Roman"/>
          <w:sz w:val="24"/>
          <w:szCs w:val="24"/>
        </w:rPr>
      </w:pPr>
      <w:r w:rsidRPr="008C68E8">
        <w:rPr>
          <w:rFonts w:ascii="Times New Roman" w:hAnsi="Times New Roman" w:cs="Times New Roman"/>
          <w:sz w:val="24"/>
          <w:szCs w:val="24"/>
        </w:rPr>
        <w:t xml:space="preserve">от </w:t>
      </w:r>
      <w:r w:rsidR="005461B4" w:rsidRPr="002F10DB">
        <w:rPr>
          <w:rFonts w:ascii="Times New Roman" w:eastAsia="Times New Roman" w:hAnsi="Times New Roman" w:cs="Times New Roman"/>
          <w:sz w:val="24"/>
          <w:szCs w:val="24"/>
          <w:lang w:eastAsia="ru-RU"/>
        </w:rPr>
        <w:t>"</w:t>
      </w:r>
      <w:r w:rsidR="00BE321D">
        <w:rPr>
          <w:rFonts w:ascii="Times New Roman" w:hAnsi="Times New Roman" w:cs="Times New Roman"/>
          <w:sz w:val="24"/>
          <w:szCs w:val="24"/>
        </w:rPr>
        <w:t>11</w:t>
      </w:r>
      <w:bookmarkStart w:id="0" w:name="_GoBack"/>
      <w:bookmarkEnd w:id="0"/>
      <w:r w:rsidR="005461B4" w:rsidRPr="002F10DB">
        <w:rPr>
          <w:rFonts w:ascii="Times New Roman" w:eastAsia="Times New Roman" w:hAnsi="Times New Roman" w:cs="Times New Roman"/>
          <w:sz w:val="24"/>
          <w:szCs w:val="24"/>
          <w:lang w:eastAsia="ru-RU"/>
        </w:rPr>
        <w:t>"</w:t>
      </w:r>
      <w:r w:rsidR="008B0436">
        <w:rPr>
          <w:rFonts w:ascii="Times New Roman" w:hAnsi="Times New Roman" w:cs="Times New Roman"/>
          <w:sz w:val="24"/>
          <w:szCs w:val="24"/>
        </w:rPr>
        <w:t xml:space="preserve"> июня </w:t>
      </w:r>
      <w:r w:rsidRPr="008C68E8">
        <w:rPr>
          <w:rFonts w:ascii="Times New Roman" w:hAnsi="Times New Roman" w:cs="Times New Roman"/>
          <w:sz w:val="24"/>
          <w:szCs w:val="24"/>
        </w:rPr>
        <w:t>201</w:t>
      </w:r>
      <w:r w:rsidR="008B0436">
        <w:rPr>
          <w:rFonts w:ascii="Times New Roman" w:hAnsi="Times New Roman" w:cs="Times New Roman"/>
          <w:sz w:val="24"/>
          <w:szCs w:val="24"/>
        </w:rPr>
        <w:t>9 года</w:t>
      </w:r>
      <w:r w:rsidRPr="008C68E8">
        <w:rPr>
          <w:rFonts w:ascii="Times New Roman" w:hAnsi="Times New Roman" w:cs="Times New Roman"/>
          <w:sz w:val="24"/>
          <w:szCs w:val="24"/>
        </w:rPr>
        <w:t xml:space="preserve"> № </w:t>
      </w:r>
      <w:r w:rsidR="008B0436">
        <w:rPr>
          <w:rFonts w:ascii="Times New Roman" w:hAnsi="Times New Roman" w:cs="Times New Roman"/>
          <w:sz w:val="24"/>
          <w:szCs w:val="24"/>
        </w:rPr>
        <w:t>88</w:t>
      </w:r>
      <w:r w:rsidRPr="008C68E8">
        <w:rPr>
          <w:rFonts w:ascii="Times New Roman" w:hAnsi="Times New Roman" w:cs="Times New Roman"/>
          <w:sz w:val="24"/>
          <w:szCs w:val="24"/>
        </w:rPr>
        <w:t>-оз</w:t>
      </w:r>
    </w:p>
    <w:p w:rsidR="008C68E8" w:rsidRPr="008C68E8" w:rsidRDefault="005461B4" w:rsidP="008C68E8">
      <w:pPr>
        <w:spacing w:after="0" w:line="240" w:lineRule="auto"/>
        <w:jc w:val="right"/>
        <w:rPr>
          <w:rFonts w:ascii="Times New Roman" w:hAnsi="Times New Roman" w:cs="Times New Roman"/>
          <w:sz w:val="24"/>
          <w:szCs w:val="24"/>
        </w:rPr>
      </w:pPr>
      <w:r w:rsidRPr="002F10DB">
        <w:rPr>
          <w:rFonts w:ascii="Times New Roman" w:eastAsia="Times New Roman" w:hAnsi="Times New Roman" w:cs="Times New Roman"/>
          <w:sz w:val="24"/>
          <w:szCs w:val="24"/>
          <w:lang w:eastAsia="ru-RU"/>
        </w:rPr>
        <w:t>"</w:t>
      </w:r>
      <w:r w:rsidR="008C68E8" w:rsidRPr="008C68E8">
        <w:rPr>
          <w:rFonts w:ascii="Times New Roman" w:hAnsi="Times New Roman" w:cs="Times New Roman"/>
          <w:sz w:val="24"/>
          <w:szCs w:val="24"/>
        </w:rPr>
        <w:t>Об исполнении окружного бюджета за 201</w:t>
      </w:r>
      <w:r w:rsidR="00CD0051">
        <w:rPr>
          <w:rFonts w:ascii="Times New Roman" w:hAnsi="Times New Roman" w:cs="Times New Roman"/>
          <w:sz w:val="24"/>
          <w:szCs w:val="24"/>
        </w:rPr>
        <w:t>8</w:t>
      </w:r>
      <w:r w:rsidR="008C68E8" w:rsidRPr="008C68E8">
        <w:rPr>
          <w:rFonts w:ascii="Times New Roman" w:hAnsi="Times New Roman" w:cs="Times New Roman"/>
          <w:sz w:val="24"/>
          <w:szCs w:val="24"/>
        </w:rPr>
        <w:t xml:space="preserve"> год</w:t>
      </w:r>
      <w:r w:rsidRPr="002F10DB">
        <w:rPr>
          <w:rFonts w:ascii="Times New Roman" w:eastAsia="Times New Roman" w:hAnsi="Times New Roman" w:cs="Times New Roman"/>
          <w:sz w:val="24"/>
          <w:szCs w:val="24"/>
          <w:lang w:eastAsia="ru-RU"/>
        </w:rPr>
        <w:t>"</w:t>
      </w:r>
    </w:p>
    <w:p w:rsidR="006B38D7" w:rsidRPr="008C68E8" w:rsidRDefault="006B38D7" w:rsidP="006B38D7">
      <w:pPr>
        <w:spacing w:before="600" w:after="800" w:line="240" w:lineRule="auto"/>
        <w:jc w:val="center"/>
        <w:rPr>
          <w:rFonts w:ascii="Times New Roman" w:hAnsi="Times New Roman" w:cs="Times New Roman"/>
          <w:b/>
          <w:sz w:val="24"/>
          <w:szCs w:val="24"/>
        </w:rPr>
      </w:pPr>
      <w:r w:rsidRPr="002F10DB">
        <w:rPr>
          <w:rFonts w:ascii="Times New Roman" w:hAnsi="Times New Roman" w:cs="Times New Roman"/>
          <w:b/>
          <w:sz w:val="28"/>
          <w:szCs w:val="28"/>
        </w:rPr>
        <w:t>Доходы окружного бюджета за 201</w:t>
      </w:r>
      <w:r>
        <w:rPr>
          <w:rFonts w:ascii="Times New Roman" w:hAnsi="Times New Roman" w:cs="Times New Roman"/>
          <w:b/>
          <w:sz w:val="28"/>
          <w:szCs w:val="28"/>
        </w:rPr>
        <w:t>8</w:t>
      </w:r>
      <w:r w:rsidRPr="002F10DB">
        <w:rPr>
          <w:rFonts w:ascii="Times New Roman" w:hAnsi="Times New Roman" w:cs="Times New Roman"/>
          <w:b/>
          <w:sz w:val="28"/>
          <w:szCs w:val="28"/>
        </w:rPr>
        <w:t xml:space="preserve"> год</w:t>
      </w:r>
      <w:r>
        <w:rPr>
          <w:rFonts w:ascii="Times New Roman" w:hAnsi="Times New Roman" w:cs="Times New Roman"/>
          <w:b/>
          <w:sz w:val="28"/>
          <w:szCs w:val="28"/>
        </w:rPr>
        <w:t xml:space="preserve"> </w:t>
      </w:r>
      <w:r w:rsidRPr="002F10DB">
        <w:rPr>
          <w:rFonts w:ascii="Times New Roman" w:hAnsi="Times New Roman" w:cs="Times New Roman"/>
          <w:b/>
          <w:sz w:val="28"/>
          <w:szCs w:val="28"/>
        </w:rPr>
        <w:t>по кодам видов доходов, подвидов доходов, классификации операций сектора государственного управления, относящихся к доходам бюджета</w:t>
      </w:r>
    </w:p>
    <w:p w:rsidR="008C68E8" w:rsidRPr="00CD0051" w:rsidRDefault="008C68E8" w:rsidP="00CD0051">
      <w:pPr>
        <w:spacing w:after="0"/>
        <w:ind w:right="-286"/>
        <w:jc w:val="right"/>
        <w:rPr>
          <w:rFonts w:ascii="Times New Roman" w:hAnsi="Times New Roman" w:cs="Times New Roman"/>
          <w:sz w:val="24"/>
          <w:szCs w:val="24"/>
        </w:rPr>
      </w:pPr>
      <w:r w:rsidRPr="00CD0051">
        <w:rPr>
          <w:rFonts w:ascii="Times New Roman" w:hAnsi="Times New Roman" w:cs="Times New Roman"/>
          <w:sz w:val="24"/>
          <w:szCs w:val="24"/>
        </w:rPr>
        <w:t>(тыс. рублей)</w:t>
      </w:r>
    </w:p>
    <w:tbl>
      <w:tblPr>
        <w:tblW w:w="9713" w:type="dxa"/>
        <w:jc w:val="center"/>
        <w:tblInd w:w="93" w:type="dxa"/>
        <w:tblLook w:val="04A0" w:firstRow="1" w:lastRow="0" w:firstColumn="1" w:lastColumn="0" w:noHBand="0" w:noVBand="1"/>
      </w:tblPr>
      <w:tblGrid>
        <w:gridCol w:w="3096"/>
        <w:gridCol w:w="5141"/>
        <w:gridCol w:w="1476"/>
      </w:tblGrid>
      <w:tr w:rsidR="008C68E8" w:rsidRPr="008C68E8" w:rsidTr="00A374F5">
        <w:trPr>
          <w:trHeight w:val="453"/>
          <w:tblHeader/>
          <w:jc w:val="center"/>
        </w:trPr>
        <w:tc>
          <w:tcPr>
            <w:tcW w:w="3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Код</w:t>
            </w:r>
          </w:p>
        </w:tc>
        <w:tc>
          <w:tcPr>
            <w:tcW w:w="5141" w:type="dxa"/>
            <w:tcBorders>
              <w:top w:val="single" w:sz="4" w:space="0" w:color="auto"/>
              <w:left w:val="nil"/>
              <w:bottom w:val="single" w:sz="4" w:space="0" w:color="auto"/>
              <w:right w:val="single" w:sz="4" w:space="0" w:color="auto"/>
            </w:tcBorders>
            <w:shd w:val="clear" w:color="auto" w:fill="auto"/>
            <w:vAlign w:val="center"/>
            <w:hideMark/>
          </w:tcPr>
          <w:p w:rsidR="008C68E8" w:rsidRPr="002F10DB" w:rsidRDefault="008C68E8" w:rsidP="008C68E8">
            <w:pPr>
              <w:spacing w:after="0" w:line="240" w:lineRule="auto"/>
              <w:jc w:val="center"/>
              <w:rPr>
                <w:rFonts w:ascii="Times New Roman CYR" w:eastAsia="Times New Roman" w:hAnsi="Times New Roman CYR" w:cs="Times New Roman"/>
                <w:b/>
                <w:bCs/>
                <w:sz w:val="24"/>
                <w:szCs w:val="24"/>
                <w:lang w:eastAsia="ru-RU"/>
              </w:rPr>
            </w:pPr>
            <w:r w:rsidRPr="002F10DB">
              <w:rPr>
                <w:rFonts w:ascii="Times New Roman CYR" w:eastAsia="Times New Roman" w:hAnsi="Times New Roman CYR" w:cs="Times New Roman"/>
                <w:b/>
                <w:bCs/>
                <w:sz w:val="24"/>
                <w:szCs w:val="24"/>
                <w:lang w:eastAsia="ru-RU"/>
              </w:rPr>
              <w:t>Наименование статьи дохода</w:t>
            </w:r>
          </w:p>
        </w:tc>
        <w:tc>
          <w:tcPr>
            <w:tcW w:w="1476" w:type="dxa"/>
            <w:tcBorders>
              <w:top w:val="single" w:sz="4" w:space="0" w:color="auto"/>
              <w:left w:val="nil"/>
              <w:bottom w:val="single" w:sz="4" w:space="0" w:color="auto"/>
              <w:right w:val="single" w:sz="4" w:space="0" w:color="auto"/>
            </w:tcBorders>
            <w:shd w:val="clear" w:color="auto" w:fill="auto"/>
            <w:noWrap/>
            <w:vAlign w:val="center"/>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Исполнено</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000 8 50 00000 00 0000 000</w:t>
            </w:r>
          </w:p>
        </w:tc>
        <w:tc>
          <w:tcPr>
            <w:tcW w:w="5141" w:type="dxa"/>
            <w:tcBorders>
              <w:top w:val="nil"/>
              <w:left w:val="nil"/>
              <w:bottom w:val="single" w:sz="4" w:space="0" w:color="auto"/>
              <w:right w:val="single" w:sz="4" w:space="0" w:color="auto"/>
            </w:tcBorders>
            <w:shd w:val="clear" w:color="auto" w:fill="auto"/>
            <w:noWrap/>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ИТОГО ДОХОДОВ</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21 658 849,0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 000 1 00 00000 00 0000 000 </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 xml:space="preserve">НАЛОГОВЫЕ И НЕНАЛОГОВЫЕ ДОХОДЫ </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19 856 946,8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000 1 01 00000 00 0000 000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НАЛОГИ НА ПРИБЫЛЬ, ДОХОДЫ</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4 915 211,2</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000 1 01 01010 00 0000 110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97340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2 486 114,</w:t>
            </w:r>
            <w:r w:rsidR="00973400">
              <w:rPr>
                <w:rFonts w:ascii="Times New Roman" w:eastAsia="Times New Roman" w:hAnsi="Times New Roman" w:cs="Times New Roman"/>
                <w:sz w:val="24"/>
                <w:szCs w:val="24"/>
                <w:lang w:eastAsia="ru-RU"/>
              </w:rPr>
              <w:t>1</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000 1 01 01020 01 0000 110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 xml:space="preserve">Налог на прибыль организаций при выполнении соглашений о разделе продукции, заключённых до вступления в силу Федерального закона от 30 декабря 1995 года № 225-ФЗ </w:t>
            </w:r>
            <w:r w:rsidR="005461B4" w:rsidRPr="002F10DB">
              <w:rPr>
                <w:rFonts w:ascii="Times New Roman" w:eastAsia="Times New Roman" w:hAnsi="Times New Roman" w:cs="Times New Roman"/>
                <w:sz w:val="24"/>
                <w:szCs w:val="24"/>
                <w:lang w:eastAsia="ru-RU"/>
              </w:rPr>
              <w:t>"</w:t>
            </w:r>
            <w:r w:rsidRPr="002F10DB">
              <w:rPr>
                <w:rFonts w:ascii="Times New Roman" w:eastAsia="Times New Roman" w:hAnsi="Times New Roman" w:cs="Times New Roman"/>
                <w:sz w:val="24"/>
                <w:szCs w:val="24"/>
                <w:lang w:eastAsia="ru-RU"/>
              </w:rPr>
              <w:t xml:space="preserve">О </w:t>
            </w:r>
            <w:proofErr w:type="gramStart"/>
            <w:r w:rsidRPr="002F10DB">
              <w:rPr>
                <w:rFonts w:ascii="Times New Roman" w:eastAsia="Times New Roman" w:hAnsi="Times New Roman" w:cs="Times New Roman"/>
                <w:sz w:val="24"/>
                <w:szCs w:val="24"/>
                <w:lang w:eastAsia="ru-RU"/>
              </w:rPr>
              <w:t>соглашениях</w:t>
            </w:r>
            <w:proofErr w:type="gramEnd"/>
            <w:r w:rsidRPr="002F10DB">
              <w:rPr>
                <w:rFonts w:ascii="Times New Roman" w:eastAsia="Times New Roman" w:hAnsi="Times New Roman" w:cs="Times New Roman"/>
                <w:sz w:val="24"/>
                <w:szCs w:val="24"/>
                <w:lang w:eastAsia="ru-RU"/>
              </w:rPr>
              <w:t xml:space="preserve"> о разделе продукции</w:t>
            </w:r>
            <w:r w:rsidR="005461B4" w:rsidRPr="002F10DB">
              <w:rPr>
                <w:rFonts w:ascii="Times New Roman" w:eastAsia="Times New Roman" w:hAnsi="Times New Roman" w:cs="Times New Roman"/>
                <w:sz w:val="24"/>
                <w:szCs w:val="24"/>
                <w:lang w:eastAsia="ru-RU"/>
              </w:rPr>
              <w:t>"</w:t>
            </w:r>
            <w:r w:rsidRPr="002F10DB">
              <w:rPr>
                <w:rFonts w:ascii="Times New Roman" w:eastAsia="Times New Roman" w:hAnsi="Times New Roman" w:cs="Times New Roman"/>
                <w:sz w:val="24"/>
                <w:szCs w:val="24"/>
                <w:lang w:eastAsia="ru-RU"/>
              </w:rPr>
              <w:t xml:space="preserve"> и не предусматривающих специальные налоговые ставки для зачисления указанного налога в федеральный бюджет и бюджеты субъектов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1 009 359,8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000 1 01 02000 01 0000 110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 на доходы физических лиц</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973400">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1 419 737,</w:t>
            </w:r>
            <w:r w:rsidR="00973400">
              <w:rPr>
                <w:rFonts w:ascii="Times New Roman" w:eastAsia="Times New Roman" w:hAnsi="Times New Roman" w:cs="Times New Roman"/>
                <w:sz w:val="24"/>
                <w:szCs w:val="24"/>
                <w:lang w:eastAsia="ru-RU"/>
              </w:rPr>
              <w:t>3</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000 1 03 00000 00 0000 000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НАЛОГИ НА ТОВАРЫ (РАБОТЫ, УСЛУГИ), РЕАЛИЗУЕМЫЕ НА ТЕРРИТОРИИ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116 326,3</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000 1 03 02000 01 0000 110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Акцизы по подакцизным товарам (продукции), производимым на территории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116 326,3</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000 1 05 00000 00 0000 000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НАЛОГИ НА СОВОКУПНЫЙ ДОХОД</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28 453,0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000 1 05 01000 00 0000 110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 взимаемый в связи с применением упрощённой системы налогообложения</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28453,0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000 1 05 03000 00 0000 110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 xml:space="preserve">Единый сельскохозяйственный налог </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000 1 06 00000 00 0000 000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НАЛОГИ НА ИМУЩЕСТВО</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6 087 467,7</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000 1 06 02000 02 0000 110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 на имущество организаций</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6 047 889,4</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000 1 06 04000 02 0000 110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Транспортный налог</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39 518,3</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000 1 06 05000 02 0000 110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 на игорный бизнес</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000 1 07 00000 00 0000 000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НАЛОГИ, СБОРЫ И РЕГУЛЯРНЫЕ ПЛАТЕЖИ ЗА ПОЛЬЗОВАНИЕ ПРИРОДНЫМИ РЕСУРСАМИ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114 711,3</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000 1 07 01000 01 0000 110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 на добычу полезных ископаемых</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27 720,7</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lastRenderedPageBreak/>
              <w:t>000 1 07 02000 01 0000 110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Регулярные платежи за добычу полезных ископаемых (роялти) при выполнении соглашений о разделе продукции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83 940,1</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000 1 07 04000 01 0000 110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Сборы за пользование объектами животного мира и за пользование объектами водных биологических ресурсов</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3 050,5</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noWrap/>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000 1 08 00000 00 0000 000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ГОСУДАРСТВЕННАЯ ПОШЛИНА</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12 845,3</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noWrap/>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000 1 08 06000 01 0000 110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44,5</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noWrap/>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000 1 08 07000 01 0000 110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1B355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12 800,8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noWrap/>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000 1 09 00000 00 0000 000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ЗАДОЛЖЕННОСТЬ И ПЕРЕРАСЧЁТЫ ПО ОТМЕНЁННЫМ НАЛОГАМ, СБОРАМ И ИНЫМ ОБЯЗАТЕЛЬНЫМ ПЛАТЕЖАМ</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973400">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r w:rsidR="00973400">
              <w:rPr>
                <w:rFonts w:ascii="Times New Roman" w:eastAsia="Times New Roman" w:hAnsi="Times New Roman" w:cs="Times New Roman"/>
                <w:b/>
                <w:bCs/>
                <w:sz w:val="24"/>
                <w:szCs w:val="24"/>
                <w:lang w:eastAsia="ru-RU"/>
              </w:rPr>
              <w:t>1</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000 1 09 04000 00 0000 110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Налоги на имущество</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973400"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000 1 11 00000 00 0000 000</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ДОХОДЫ ОТ ИСПОЛЬЗОВАНИЯ ИМУЩЕСТВА, НАХОДЯЩЕГОСЯ В ГОСУДАРСТВЕННОЙ И МУНИЦИПАЛЬНОЙ СОБСТВЕННОСТИ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12 324,2</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000 1 11 01000 00 0000 120</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F71787">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w:t>
            </w:r>
            <w:r w:rsidR="00F71787">
              <w:rPr>
                <w:rFonts w:ascii="Times New Roman" w:eastAsia="Times New Roman" w:hAnsi="Times New Roman" w:cs="Times New Roman"/>
                <w:sz w:val="24"/>
                <w:szCs w:val="24"/>
                <w:lang w:eastAsia="ru-RU"/>
              </w:rPr>
              <w:t>щ</w:t>
            </w:r>
            <w:r w:rsidRPr="002F10DB">
              <w:rPr>
                <w:rFonts w:ascii="Times New Roman" w:eastAsia="Times New Roman" w:hAnsi="Times New Roman" w:cs="Times New Roman"/>
                <w:sz w:val="24"/>
                <w:szCs w:val="24"/>
                <w:lang w:eastAsia="ru-RU"/>
              </w:rPr>
              <w:t>им Российской Федерации, субъектам Российской Федерации или муниципальным образованиям</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9 874,6</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000 1 11 03000 00 0000 120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 xml:space="preserve">Проценты, полученные от предоставления бюджетных кредитов внутри страны </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000 1 11 05000 00 0000 120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2 037,9</w:t>
            </w:r>
          </w:p>
        </w:tc>
      </w:tr>
      <w:tr w:rsidR="00321BC6"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tcPr>
          <w:p w:rsidR="00321BC6" w:rsidRPr="002F10DB" w:rsidRDefault="00321BC6" w:rsidP="008C68E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000 1 11 05300 00 0000 120</w:t>
            </w:r>
          </w:p>
        </w:tc>
        <w:tc>
          <w:tcPr>
            <w:tcW w:w="5141" w:type="dxa"/>
            <w:tcBorders>
              <w:top w:val="nil"/>
              <w:left w:val="nil"/>
              <w:bottom w:val="single" w:sz="4" w:space="0" w:color="auto"/>
              <w:right w:val="single" w:sz="4" w:space="0" w:color="auto"/>
            </w:tcBorders>
            <w:shd w:val="clear" w:color="auto" w:fill="auto"/>
            <w:vAlign w:val="bottom"/>
          </w:tcPr>
          <w:p w:rsidR="00321BC6" w:rsidRPr="002F10DB" w:rsidRDefault="00321BC6" w:rsidP="008C68E8">
            <w:pPr>
              <w:spacing w:after="0" w:line="240" w:lineRule="auto"/>
              <w:rPr>
                <w:rFonts w:ascii="Times New Roman" w:eastAsia="Times New Roman" w:hAnsi="Times New Roman" w:cs="Times New Roman"/>
                <w:sz w:val="24"/>
                <w:szCs w:val="24"/>
                <w:lang w:eastAsia="ru-RU"/>
              </w:rPr>
            </w:pPr>
            <w:r w:rsidRPr="00321BC6">
              <w:rPr>
                <w:rFonts w:ascii="Times New Roman" w:eastAsia="Times New Roman" w:hAnsi="Times New Roman" w:cs="Times New Roman"/>
                <w:sz w:val="24"/>
                <w:szCs w:val="24"/>
                <w:lang w:eastAsia="ru-RU"/>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1476" w:type="dxa"/>
            <w:tcBorders>
              <w:top w:val="nil"/>
              <w:left w:val="nil"/>
              <w:bottom w:val="single" w:sz="4" w:space="0" w:color="auto"/>
              <w:right w:val="single" w:sz="4" w:space="0" w:color="auto"/>
            </w:tcBorders>
            <w:shd w:val="clear" w:color="auto" w:fill="auto"/>
            <w:noWrap/>
            <w:vAlign w:val="bottom"/>
          </w:tcPr>
          <w:p w:rsidR="00321BC6" w:rsidRDefault="00321BC6"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000 1 11 07000 00 0000 120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Платежи от государственных и муниципальных унитарных предприятий</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267,3</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lastRenderedPageBreak/>
              <w:t>000 1 11 09000 00 0000 120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138,9</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000 1 12 00000 00 0000 000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ПЛАТЕЖИ ПРИ ПОЛЬЗОВАНИИ ПРИРОДНЫМИ РЕСУРСАМИ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68 530,2</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000 1 12 01000 01 0000 120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Плата за негативное воздействие на окружающую среду</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44 961,1</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000 1 12 02000 00 0000 120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Платежи при пользовании недрами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23 505,0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000 1 12 04000 00 0000 120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Плата за использование лесов</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64,1</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000 1 13 00000 00 0000 000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ДОХОДЫ ОТ ОКАЗАНИЯ ПЛАТНЫХ УСЛУГ (РАБОТ) И КОМПЕНСАЦИИ ЗАТРАТ ГОСУДАРСТВА</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28 289,5</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000 1 13 01000 00 0000 130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от оказания платных услуг (работ)</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7 313,6</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000 1 13 02000 00 0000 130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от компенсации затрат государства</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20 975,9</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000 1 14 00000 00 0000 000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ДОХОДЫ ОТ ПРОДАЖИ МАТЕРИАЛЬНЫХ И НЕМАТЕРИАЛЬНЫХ АКТИВОВ</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21BC6"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7 927 779,6</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000 1 14 02000 00 0000 000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казённых)</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932,0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000 1 14 05000 01 0000 440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в виде доли прибыльной продукции государства при выполнении соглашений о разделе продукции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7 926 847,6</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000 1 14 05030 01 0000 440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 xml:space="preserve">Доходы в виде доли прибыльной продукции государства при выполнении соглашения о разделе продукции по проекту </w:t>
            </w:r>
            <w:r w:rsidR="00502518" w:rsidRPr="002F10DB">
              <w:rPr>
                <w:rFonts w:ascii="Times New Roman" w:eastAsia="Times New Roman" w:hAnsi="Times New Roman" w:cs="Times New Roman"/>
                <w:sz w:val="24"/>
                <w:szCs w:val="24"/>
                <w:lang w:eastAsia="ru-RU"/>
              </w:rPr>
              <w:t>"</w:t>
            </w:r>
            <w:proofErr w:type="spellStart"/>
            <w:r w:rsidRPr="002F10DB">
              <w:rPr>
                <w:rFonts w:ascii="Times New Roman" w:eastAsia="Times New Roman" w:hAnsi="Times New Roman" w:cs="Times New Roman"/>
                <w:sz w:val="24"/>
                <w:szCs w:val="24"/>
                <w:lang w:eastAsia="ru-RU"/>
              </w:rPr>
              <w:t>Харьягинское</w:t>
            </w:r>
            <w:proofErr w:type="spellEnd"/>
            <w:r w:rsidRPr="002F10DB">
              <w:rPr>
                <w:rFonts w:ascii="Times New Roman" w:eastAsia="Times New Roman" w:hAnsi="Times New Roman" w:cs="Times New Roman"/>
                <w:sz w:val="24"/>
                <w:szCs w:val="24"/>
                <w:lang w:eastAsia="ru-RU"/>
              </w:rPr>
              <w:t xml:space="preserve"> месторождение</w:t>
            </w:r>
            <w:r w:rsidR="00502518" w:rsidRPr="002F10DB">
              <w:rPr>
                <w:rFonts w:ascii="Times New Roman" w:eastAsia="Times New Roman" w:hAnsi="Times New Roman" w:cs="Times New Roman"/>
                <w:sz w:val="24"/>
                <w:szCs w:val="24"/>
                <w:lang w:eastAsia="ru-RU"/>
              </w:rPr>
              <w:t>"</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7 926 847,6</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000 1 15 00000 00 0000 000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АДМИНИСТРАТИВНЫЕ ПЛАТЕЖИ И СБОРЫ</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30 333,2</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000 1 15 02000 00 0000 140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Платежи, взимаемые государственными и муниципальными органами (организациями) за выполнение определённых функций</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30 333,2</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000 1 16 00000 00 0000 000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ШТРАФЫ, САНКЦИИ, ВОЗМЕЩЕНИЕ УЩЕРБА</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1302E4">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120 160,</w:t>
            </w:r>
            <w:r w:rsidR="001302E4">
              <w:rPr>
                <w:rFonts w:ascii="Times New Roman" w:eastAsia="Times New Roman" w:hAnsi="Times New Roman" w:cs="Times New Roman"/>
                <w:b/>
                <w:bCs/>
                <w:sz w:val="24"/>
                <w:szCs w:val="24"/>
                <w:lang w:eastAsia="ru-RU"/>
              </w:rPr>
              <w:t>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000 1 16 02000 00 0000 140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нарушение антимонопольного законодательства в сфере конкуренции на товарных рынках, защиты конкуренции на рынке финансовых услуг, законодательства о естественных монополиях и законодательства о государственном регулировании цен (тарифов)</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219,3</w:t>
            </w:r>
          </w:p>
        </w:tc>
      </w:tr>
      <w:tr w:rsidR="002A5E82"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tcPr>
          <w:p w:rsidR="002A5E82" w:rsidRPr="002F10DB" w:rsidRDefault="002A5E82" w:rsidP="002A5E8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000 1 16 03000 00 0000 140</w:t>
            </w:r>
          </w:p>
        </w:tc>
        <w:tc>
          <w:tcPr>
            <w:tcW w:w="5141" w:type="dxa"/>
            <w:tcBorders>
              <w:top w:val="nil"/>
              <w:left w:val="nil"/>
              <w:bottom w:val="single" w:sz="4" w:space="0" w:color="auto"/>
              <w:right w:val="single" w:sz="4" w:space="0" w:color="auto"/>
            </w:tcBorders>
            <w:shd w:val="clear" w:color="auto" w:fill="auto"/>
            <w:vAlign w:val="bottom"/>
          </w:tcPr>
          <w:p w:rsidR="002A5E82" w:rsidRPr="002F10DB" w:rsidRDefault="002A5E82" w:rsidP="008C68E8">
            <w:pPr>
              <w:spacing w:after="0" w:line="240" w:lineRule="auto"/>
              <w:rPr>
                <w:rFonts w:ascii="Times New Roman" w:eastAsia="Times New Roman" w:hAnsi="Times New Roman" w:cs="Times New Roman"/>
                <w:sz w:val="24"/>
                <w:szCs w:val="24"/>
                <w:lang w:eastAsia="ru-RU"/>
              </w:rPr>
            </w:pPr>
            <w:r w:rsidRPr="002A5E82">
              <w:rPr>
                <w:rFonts w:ascii="Times New Roman" w:eastAsia="Times New Roman" w:hAnsi="Times New Roman" w:cs="Times New Roman"/>
                <w:sz w:val="24"/>
                <w:szCs w:val="24"/>
                <w:lang w:eastAsia="ru-RU"/>
              </w:rPr>
              <w:t>Денежные взыскания (штрафы) за нарушение законодательства о налогах и сборах</w:t>
            </w:r>
          </w:p>
        </w:tc>
        <w:tc>
          <w:tcPr>
            <w:tcW w:w="1476" w:type="dxa"/>
            <w:tcBorders>
              <w:top w:val="nil"/>
              <w:left w:val="nil"/>
              <w:bottom w:val="single" w:sz="4" w:space="0" w:color="auto"/>
              <w:right w:val="single" w:sz="4" w:space="0" w:color="auto"/>
            </w:tcBorders>
            <w:shd w:val="clear" w:color="auto" w:fill="auto"/>
            <w:noWrap/>
            <w:vAlign w:val="bottom"/>
          </w:tcPr>
          <w:p w:rsidR="002A5E82"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-0,2</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000 1 16 18000 00 0000 140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нарушение бюджетного законодательства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000 1 16 23000 00 0000 140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от возмещения ущерба при возникновении страховых случаев</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85,5</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000 1 16 25000 00 0000 140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198,0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000 1 16 26000 01 0000 140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нарушение законодательства о рекламе</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188,4</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000 1 16 27000 01 0000 140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нарушение законодательства Российской Федерации о пожарной безопасности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326,6</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000 1 16 30000 01 0000 140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правонарушения в области дорожного движения</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14 733,2</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000 1 16 32000 00 0000 140</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налагаемые в возмещение ущерба, причинённого в результате незаконного или нецелевого использования бюджетных средств</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421,4</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000 1 16 33000 00 0000 140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1302E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1 336,</w:t>
            </w:r>
            <w:r w:rsidR="001302E4">
              <w:rPr>
                <w:rFonts w:ascii="Times New Roman" w:eastAsia="Times New Roman" w:hAnsi="Times New Roman" w:cs="Times New Roman"/>
                <w:sz w:val="24"/>
                <w:szCs w:val="24"/>
                <w:lang w:eastAsia="ru-RU"/>
              </w:rPr>
              <w:t>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000 1 16 37000 00 0000 140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Поступления сумм в возмещение вреда, причиняемого автомобильным дорогам транспортными средствами, осуществляющими перевозки тяжеловесных и (или) крупногабаритных грузов</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1302E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761,</w:t>
            </w:r>
            <w:r w:rsidR="001302E4">
              <w:rPr>
                <w:rFonts w:ascii="Times New Roman" w:eastAsia="Times New Roman" w:hAnsi="Times New Roman" w:cs="Times New Roman"/>
                <w:sz w:val="24"/>
                <w:szCs w:val="24"/>
                <w:lang w:eastAsia="ru-RU"/>
              </w:rPr>
              <w:t>4</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000 1 16 90000 00 0000 140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Прочие поступления от денежных взысканий (штрафов) и иных сумм в возмещение ущерба</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1302E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101 890,</w:t>
            </w:r>
            <w:r w:rsidR="001302E4">
              <w:rPr>
                <w:rFonts w:ascii="Times New Roman" w:eastAsia="Times New Roman" w:hAnsi="Times New Roman" w:cs="Times New Roman"/>
                <w:sz w:val="24"/>
                <w:szCs w:val="24"/>
                <w:lang w:eastAsia="ru-RU"/>
              </w:rPr>
              <w:t>4</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000 1 17 00000 00 0000 000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 xml:space="preserve">ПРОЧИЕ НЕНАЛОГОВЫЕ ДОХОДЫ </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394 502,4</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000 1 17 01000 00 0000 180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Невыясненные поступления</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000 1 17 05000 00 0000 180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Прочие неналоговые доходы</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394 505,7</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000 2 00 00000 00 0000 000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БЕЗВОЗМЕЗДНЫЕ ПОСТУПЛЕНИЯ</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1 801 902,2</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000 2 02 00000 00 0000 000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БЕЗВОЗМЕЗДНЫЕ ПОСТУПЛЕНИЯ ОТ ДРУГИХ БЮДЖЕТОВ БЮДЖЕТНОЙ СИСТЕМЫ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1 604 881,4</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000 2 02 10000 00 0000 151</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Дотации бюджетам бюджетной системы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A5E82"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98 466,0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E73353">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000 2 02 1500</w:t>
            </w:r>
            <w:r w:rsidR="00E73353">
              <w:rPr>
                <w:rFonts w:ascii="Times New Roman" w:eastAsia="Times New Roman" w:hAnsi="Times New Roman" w:cs="Times New Roman"/>
                <w:sz w:val="24"/>
                <w:szCs w:val="24"/>
                <w:lang w:eastAsia="ru-RU"/>
              </w:rPr>
              <w:t>2</w:t>
            </w:r>
            <w:r w:rsidRPr="002F10DB">
              <w:rPr>
                <w:rFonts w:ascii="Times New Roman" w:eastAsia="Times New Roman" w:hAnsi="Times New Roman" w:cs="Times New Roman"/>
                <w:sz w:val="24"/>
                <w:szCs w:val="24"/>
                <w:lang w:eastAsia="ru-RU"/>
              </w:rPr>
              <w:t> 02 0000 151</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E73353" w:rsidP="008C68E8">
            <w:pPr>
              <w:spacing w:after="0" w:line="240" w:lineRule="auto"/>
              <w:rPr>
                <w:rFonts w:ascii="Times New Roman" w:eastAsia="Times New Roman" w:hAnsi="Times New Roman" w:cs="Times New Roman"/>
                <w:sz w:val="24"/>
                <w:szCs w:val="24"/>
                <w:lang w:eastAsia="ru-RU"/>
              </w:rPr>
            </w:pPr>
            <w:r w:rsidRPr="00E73353">
              <w:rPr>
                <w:rFonts w:ascii="Times New Roman" w:eastAsia="Times New Roman" w:hAnsi="Times New Roman" w:cs="Times New Roman"/>
                <w:sz w:val="24"/>
                <w:szCs w:val="24"/>
                <w:lang w:eastAsia="ru-RU"/>
              </w:rPr>
              <w:t>Дотации бюджетам субъектов Российской Федерации на поддержку мер по обеспечению сбалансированности бюджетов</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E73353"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98 466,0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000 2 02 15549 02 0000 151</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Дотации бюджетам субъектов Российской Федерации за достижение наивысших темпов роста налогового потенциала</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546F4"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000 2 02 20000 00 0000 151</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бюджетной системы Российской Федерации (межбюджетные субсидии)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546F4"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184 739,1</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000 2 02 20051 02 0000 151</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реализацию федеральных целевых программ</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2546F4"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000 2 02 25027 02 0000 151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государственной программы Российской Федерации "Доступная среда" на 2011 - 2020 годы</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2546F4"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1 652,2</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000 2 02 25082 02 0000 151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2546F4"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6 524,3</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000 2 02 25086 02 0000 151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9730E0">
            <w:pPr>
              <w:spacing w:after="0" w:line="240" w:lineRule="auto"/>
              <w:ind w:left="-6" w:firstLine="6"/>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w:t>
            </w:r>
            <w:r w:rsidR="009730E0">
              <w:rPr>
                <w:rFonts w:ascii="Times New Roman" w:eastAsia="Times New Roman" w:hAnsi="Times New Roman" w:cs="Times New Roman"/>
                <w:sz w:val="24"/>
                <w:szCs w:val="24"/>
                <w:lang w:eastAsia="ru-RU"/>
              </w:rPr>
              <w:t>ё</w:t>
            </w:r>
            <w:r w:rsidRPr="002F10DB">
              <w:rPr>
                <w:rFonts w:ascii="Times New Roman" w:eastAsia="Times New Roman" w:hAnsi="Times New Roman" w:cs="Times New Roman"/>
                <w:sz w:val="24"/>
                <w:szCs w:val="24"/>
                <w:lang w:eastAsia="ru-RU"/>
              </w:rPr>
              <w:t>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2546F4"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45,3</w:t>
            </w:r>
          </w:p>
        </w:tc>
      </w:tr>
      <w:tr w:rsidR="00350E4E"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tcPr>
          <w:p w:rsidR="00350E4E" w:rsidRPr="002F10DB" w:rsidRDefault="00350E4E" w:rsidP="008C68E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000 2 02 25097 02 0000 151</w:t>
            </w:r>
          </w:p>
        </w:tc>
        <w:tc>
          <w:tcPr>
            <w:tcW w:w="5141" w:type="dxa"/>
            <w:tcBorders>
              <w:top w:val="nil"/>
              <w:left w:val="nil"/>
              <w:bottom w:val="single" w:sz="4" w:space="0" w:color="auto"/>
              <w:right w:val="single" w:sz="4" w:space="0" w:color="auto"/>
            </w:tcBorders>
            <w:shd w:val="clear" w:color="000000" w:fill="FFFFFF"/>
            <w:vAlign w:val="bottom"/>
          </w:tcPr>
          <w:p w:rsidR="00350E4E" w:rsidRPr="002F10DB" w:rsidRDefault="00350E4E" w:rsidP="002F10DB">
            <w:pPr>
              <w:spacing w:after="0" w:line="240" w:lineRule="auto"/>
              <w:ind w:left="-6" w:firstLine="6"/>
              <w:rPr>
                <w:rFonts w:ascii="Times New Roman" w:eastAsia="Times New Roman" w:hAnsi="Times New Roman" w:cs="Times New Roman"/>
                <w:sz w:val="24"/>
                <w:szCs w:val="24"/>
                <w:lang w:eastAsia="ru-RU"/>
              </w:rPr>
            </w:pPr>
            <w:r w:rsidRPr="00350E4E">
              <w:rPr>
                <w:rFonts w:ascii="Times New Roman" w:eastAsia="Times New Roman" w:hAnsi="Times New Roman" w:cs="Times New Roman"/>
                <w:sz w:val="24"/>
                <w:szCs w:val="24"/>
                <w:lang w:eastAsia="ru-RU"/>
              </w:rPr>
              <w:t>Субсидии бюджетам субъектов Российской Федерации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476" w:type="dxa"/>
            <w:tcBorders>
              <w:top w:val="nil"/>
              <w:left w:val="nil"/>
              <w:bottom w:val="single" w:sz="4" w:space="0" w:color="auto"/>
              <w:right w:val="single" w:sz="4" w:space="0" w:color="auto"/>
            </w:tcBorders>
            <w:shd w:val="clear" w:color="000000" w:fill="FFFFFF"/>
            <w:noWrap/>
            <w:vAlign w:val="bottom"/>
          </w:tcPr>
          <w:p w:rsidR="00350E4E"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3 279,0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000 2 02 25209 02 0000 151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2F10DB">
              <w:rPr>
                <w:rFonts w:ascii="Times New Roman" w:eastAsia="Times New Roman" w:hAnsi="Times New Roman" w:cs="Times New Roman"/>
                <w:sz w:val="24"/>
                <w:szCs w:val="24"/>
                <w:lang w:eastAsia="ru-RU"/>
              </w:rPr>
              <w:t>софинансирование</w:t>
            </w:r>
            <w:proofErr w:type="spellEnd"/>
            <w:r w:rsidRPr="002F10DB">
              <w:rPr>
                <w:rFonts w:ascii="Times New Roman" w:eastAsia="Times New Roman" w:hAnsi="Times New Roman" w:cs="Times New Roman"/>
                <w:sz w:val="24"/>
                <w:szCs w:val="24"/>
                <w:lang w:eastAsia="ru-RU"/>
              </w:rPr>
              <w:t xml:space="preserve"> социальных программ субъектов Российской Федерации, связанных с укреплением материально-технической базы организаций социального обслуживания населения, оказанием адресной социальной помощи неработающим пенсионерам, обучением компьютерной грамотности неработающих пенсионеров</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95,4</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noWrap/>
            <w:vAlign w:val="bottom"/>
            <w:hideMark/>
          </w:tcPr>
          <w:p w:rsidR="008C68E8" w:rsidRPr="002F10DB" w:rsidRDefault="008C68E8" w:rsidP="008C68E8">
            <w:pPr>
              <w:spacing w:after="0" w:line="240" w:lineRule="auto"/>
              <w:jc w:val="center"/>
              <w:rPr>
                <w:rFonts w:ascii="Times New Roman" w:eastAsia="Times New Roman" w:hAnsi="Times New Roman" w:cs="Times New Roman"/>
                <w:color w:val="000000"/>
                <w:sz w:val="24"/>
                <w:szCs w:val="24"/>
                <w:lang w:eastAsia="ru-RU"/>
              </w:rPr>
            </w:pPr>
            <w:r w:rsidRPr="002F10DB">
              <w:rPr>
                <w:rFonts w:ascii="Times New Roman" w:eastAsia="Times New Roman" w:hAnsi="Times New Roman" w:cs="Times New Roman"/>
                <w:color w:val="000000"/>
                <w:sz w:val="24"/>
                <w:szCs w:val="24"/>
                <w:lang w:eastAsia="ru-RU"/>
              </w:rPr>
              <w:t>000 2 02 25382 02 0000 151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реализацию отдельных мероприятий государственной программы Российской Федерации "Развитие здравоохранения"</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3 787,8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noWrap/>
            <w:vAlign w:val="bottom"/>
            <w:hideMark/>
          </w:tcPr>
          <w:p w:rsidR="008C68E8" w:rsidRPr="002F10DB" w:rsidRDefault="008C68E8" w:rsidP="008C68E8">
            <w:pPr>
              <w:spacing w:after="0" w:line="240" w:lineRule="auto"/>
              <w:jc w:val="center"/>
              <w:rPr>
                <w:rFonts w:ascii="Times New Roman" w:eastAsia="Times New Roman" w:hAnsi="Times New Roman" w:cs="Times New Roman"/>
                <w:color w:val="000000"/>
                <w:sz w:val="24"/>
                <w:szCs w:val="24"/>
                <w:lang w:eastAsia="ru-RU"/>
              </w:rPr>
            </w:pPr>
            <w:r w:rsidRPr="002F10DB">
              <w:rPr>
                <w:rFonts w:ascii="Times New Roman" w:eastAsia="Times New Roman" w:hAnsi="Times New Roman" w:cs="Times New Roman"/>
                <w:color w:val="000000"/>
                <w:sz w:val="24"/>
                <w:szCs w:val="24"/>
                <w:lang w:eastAsia="ru-RU"/>
              </w:rPr>
              <w:t>000 2 02 25462 02 0000 151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190,2</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noWrap/>
            <w:vAlign w:val="bottom"/>
            <w:hideMark/>
          </w:tcPr>
          <w:p w:rsidR="008C68E8" w:rsidRPr="002F10DB" w:rsidRDefault="008C68E8" w:rsidP="008C68E8">
            <w:pPr>
              <w:spacing w:after="0" w:line="240" w:lineRule="auto"/>
              <w:jc w:val="center"/>
              <w:rPr>
                <w:rFonts w:ascii="Times New Roman" w:eastAsia="Times New Roman" w:hAnsi="Times New Roman" w:cs="Times New Roman"/>
                <w:color w:val="000000"/>
                <w:sz w:val="24"/>
                <w:szCs w:val="24"/>
                <w:lang w:eastAsia="ru-RU"/>
              </w:rPr>
            </w:pPr>
            <w:r w:rsidRPr="002F10DB">
              <w:rPr>
                <w:rFonts w:ascii="Times New Roman" w:eastAsia="Times New Roman" w:hAnsi="Times New Roman" w:cs="Times New Roman"/>
                <w:color w:val="000000"/>
                <w:sz w:val="24"/>
                <w:szCs w:val="24"/>
                <w:lang w:eastAsia="ru-RU"/>
              </w:rPr>
              <w:t>000 2 02 25515 02 0000 151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поддержку экономического и социального развития коренных малочисленных народов Севера, Сибири и Дальнего Востока</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3 842,6</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noWrap/>
            <w:vAlign w:val="bottom"/>
            <w:hideMark/>
          </w:tcPr>
          <w:p w:rsidR="008C68E8" w:rsidRPr="002F10DB" w:rsidRDefault="008C68E8" w:rsidP="008C68E8">
            <w:pPr>
              <w:spacing w:after="0" w:line="240" w:lineRule="auto"/>
              <w:jc w:val="center"/>
              <w:rPr>
                <w:rFonts w:ascii="Times New Roman" w:eastAsia="Times New Roman" w:hAnsi="Times New Roman" w:cs="Times New Roman"/>
                <w:color w:val="000000"/>
                <w:sz w:val="24"/>
                <w:szCs w:val="24"/>
                <w:lang w:eastAsia="ru-RU"/>
              </w:rPr>
            </w:pPr>
            <w:r w:rsidRPr="002F10DB">
              <w:rPr>
                <w:rFonts w:ascii="Times New Roman" w:eastAsia="Times New Roman" w:hAnsi="Times New Roman" w:cs="Times New Roman"/>
                <w:color w:val="000000"/>
                <w:sz w:val="24"/>
                <w:szCs w:val="24"/>
                <w:lang w:eastAsia="ru-RU"/>
              </w:rPr>
              <w:t>000 2 02 25516 02 0000 151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856,8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noWrap/>
            <w:vAlign w:val="bottom"/>
            <w:hideMark/>
          </w:tcPr>
          <w:p w:rsidR="008C68E8" w:rsidRPr="002F10DB" w:rsidRDefault="008C68E8" w:rsidP="008C68E8">
            <w:pPr>
              <w:spacing w:after="0" w:line="240" w:lineRule="auto"/>
              <w:jc w:val="center"/>
              <w:rPr>
                <w:rFonts w:ascii="Times New Roman" w:eastAsia="Times New Roman" w:hAnsi="Times New Roman" w:cs="Times New Roman"/>
                <w:color w:val="000000"/>
                <w:sz w:val="24"/>
                <w:szCs w:val="24"/>
                <w:lang w:eastAsia="ru-RU"/>
              </w:rPr>
            </w:pPr>
            <w:r w:rsidRPr="002F10DB">
              <w:rPr>
                <w:rFonts w:ascii="Times New Roman" w:eastAsia="Times New Roman" w:hAnsi="Times New Roman" w:cs="Times New Roman"/>
                <w:color w:val="000000"/>
                <w:sz w:val="24"/>
                <w:szCs w:val="24"/>
                <w:lang w:eastAsia="ru-RU"/>
              </w:rPr>
              <w:t>000 2 02 25527 02 0000 151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9730E0">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государственную поддержку малого и среднего предпринимательства, включая крестьянские (фермерские) хозяйства, а также на реализацию мероприятий по поддержке молод</w:t>
            </w:r>
            <w:r w:rsidR="009730E0">
              <w:rPr>
                <w:rFonts w:ascii="Times New Roman" w:eastAsia="Times New Roman" w:hAnsi="Times New Roman" w:cs="Times New Roman"/>
                <w:sz w:val="24"/>
                <w:szCs w:val="24"/>
                <w:lang w:eastAsia="ru-RU"/>
              </w:rPr>
              <w:t>ё</w:t>
            </w:r>
            <w:r w:rsidRPr="002F10DB">
              <w:rPr>
                <w:rFonts w:ascii="Times New Roman" w:eastAsia="Times New Roman" w:hAnsi="Times New Roman" w:cs="Times New Roman"/>
                <w:sz w:val="24"/>
                <w:szCs w:val="24"/>
                <w:lang w:eastAsia="ru-RU"/>
              </w:rPr>
              <w:t>жного предпринимательства</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19 346,7</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noWrap/>
            <w:vAlign w:val="bottom"/>
            <w:hideMark/>
          </w:tcPr>
          <w:p w:rsidR="008C68E8" w:rsidRPr="002F10DB" w:rsidRDefault="008C68E8" w:rsidP="008C68E8">
            <w:pPr>
              <w:spacing w:after="0" w:line="240" w:lineRule="auto"/>
              <w:jc w:val="center"/>
              <w:rPr>
                <w:rFonts w:ascii="Times New Roman" w:eastAsia="Times New Roman" w:hAnsi="Times New Roman" w:cs="Times New Roman"/>
                <w:color w:val="000000"/>
                <w:sz w:val="24"/>
                <w:szCs w:val="24"/>
                <w:lang w:eastAsia="ru-RU"/>
              </w:rPr>
            </w:pPr>
            <w:r w:rsidRPr="002F10DB">
              <w:rPr>
                <w:rFonts w:ascii="Times New Roman" w:eastAsia="Times New Roman" w:hAnsi="Times New Roman" w:cs="Times New Roman"/>
                <w:color w:val="000000"/>
                <w:sz w:val="24"/>
                <w:szCs w:val="24"/>
                <w:lang w:eastAsia="ru-RU"/>
              </w:rPr>
              <w:t>000 2 02 25542 02 0000 151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повышение продуктивности в молочном скотоводстве</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1 233,3</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noWrap/>
            <w:vAlign w:val="bottom"/>
            <w:hideMark/>
          </w:tcPr>
          <w:p w:rsidR="008C68E8" w:rsidRPr="002F10DB" w:rsidRDefault="008C68E8" w:rsidP="008C68E8">
            <w:pPr>
              <w:spacing w:after="0" w:line="240" w:lineRule="auto"/>
              <w:jc w:val="center"/>
              <w:rPr>
                <w:rFonts w:ascii="Times New Roman" w:eastAsia="Times New Roman" w:hAnsi="Times New Roman" w:cs="Times New Roman"/>
                <w:color w:val="000000"/>
                <w:sz w:val="24"/>
                <w:szCs w:val="24"/>
                <w:lang w:eastAsia="ru-RU"/>
              </w:rPr>
            </w:pPr>
            <w:r w:rsidRPr="002F10DB">
              <w:rPr>
                <w:rFonts w:ascii="Times New Roman" w:eastAsia="Times New Roman" w:hAnsi="Times New Roman" w:cs="Times New Roman"/>
                <w:color w:val="000000"/>
                <w:sz w:val="24"/>
                <w:szCs w:val="24"/>
                <w:lang w:eastAsia="ru-RU"/>
              </w:rPr>
              <w:t>000 2 02 25543 02 0000 151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35 480,6</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noWrap/>
            <w:vAlign w:val="bottom"/>
            <w:hideMark/>
          </w:tcPr>
          <w:p w:rsidR="008C68E8" w:rsidRPr="002F10DB" w:rsidRDefault="008C68E8" w:rsidP="008C68E8">
            <w:pPr>
              <w:spacing w:after="0" w:line="240" w:lineRule="auto"/>
              <w:jc w:val="center"/>
              <w:rPr>
                <w:rFonts w:ascii="Times New Roman" w:eastAsia="Times New Roman" w:hAnsi="Times New Roman" w:cs="Times New Roman"/>
                <w:color w:val="000000"/>
                <w:sz w:val="24"/>
                <w:szCs w:val="24"/>
                <w:lang w:eastAsia="ru-RU"/>
              </w:rPr>
            </w:pPr>
            <w:r w:rsidRPr="002F10DB">
              <w:rPr>
                <w:rFonts w:ascii="Times New Roman" w:eastAsia="Times New Roman" w:hAnsi="Times New Roman" w:cs="Times New Roman"/>
                <w:color w:val="000000"/>
                <w:sz w:val="24"/>
                <w:szCs w:val="24"/>
                <w:lang w:eastAsia="ru-RU"/>
              </w:rPr>
              <w:t>000 2 02 25554 02 0000 151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закупку авиационной услуги органами государственной власти субъектов Российской Федерации для оказания медицинской помощи с применением авиации</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99 520,5</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noWrap/>
            <w:vAlign w:val="bottom"/>
            <w:hideMark/>
          </w:tcPr>
          <w:p w:rsidR="008C68E8" w:rsidRPr="002F10DB" w:rsidRDefault="008C68E8" w:rsidP="008C68E8">
            <w:pPr>
              <w:spacing w:after="0" w:line="240" w:lineRule="auto"/>
              <w:jc w:val="center"/>
              <w:rPr>
                <w:rFonts w:ascii="Times New Roman" w:eastAsia="Times New Roman" w:hAnsi="Times New Roman" w:cs="Times New Roman"/>
                <w:color w:val="000000"/>
                <w:sz w:val="24"/>
                <w:szCs w:val="24"/>
                <w:lang w:eastAsia="ru-RU"/>
              </w:rPr>
            </w:pPr>
            <w:r w:rsidRPr="002F10DB">
              <w:rPr>
                <w:rFonts w:ascii="Times New Roman" w:eastAsia="Times New Roman" w:hAnsi="Times New Roman" w:cs="Times New Roman"/>
                <w:color w:val="000000"/>
                <w:sz w:val="24"/>
                <w:szCs w:val="24"/>
                <w:lang w:eastAsia="ru-RU"/>
              </w:rPr>
              <w:t>000 2 02 25555 02 0000 151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5 795,8</w:t>
            </w:r>
          </w:p>
        </w:tc>
      </w:tr>
      <w:tr w:rsidR="00350E4E"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noWrap/>
            <w:vAlign w:val="bottom"/>
          </w:tcPr>
          <w:p w:rsidR="00350E4E" w:rsidRPr="002F10DB" w:rsidRDefault="00350E4E" w:rsidP="008C68E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000 2 02 25674 02 0000 151</w:t>
            </w:r>
          </w:p>
        </w:tc>
        <w:tc>
          <w:tcPr>
            <w:tcW w:w="5141" w:type="dxa"/>
            <w:tcBorders>
              <w:top w:val="nil"/>
              <w:left w:val="nil"/>
              <w:bottom w:val="single" w:sz="4" w:space="0" w:color="auto"/>
              <w:right w:val="single" w:sz="4" w:space="0" w:color="auto"/>
            </w:tcBorders>
            <w:shd w:val="clear" w:color="000000" w:fill="FFFFFF"/>
            <w:vAlign w:val="bottom"/>
          </w:tcPr>
          <w:p w:rsidR="00350E4E" w:rsidRPr="002F10DB" w:rsidRDefault="00350E4E" w:rsidP="008C68E8">
            <w:pPr>
              <w:spacing w:after="0" w:line="240" w:lineRule="auto"/>
              <w:rPr>
                <w:rFonts w:ascii="Times New Roman" w:eastAsia="Times New Roman" w:hAnsi="Times New Roman" w:cs="Times New Roman"/>
                <w:sz w:val="24"/>
                <w:szCs w:val="24"/>
                <w:lang w:eastAsia="ru-RU"/>
              </w:rPr>
            </w:pPr>
            <w:r w:rsidRPr="00350E4E">
              <w:rPr>
                <w:rFonts w:ascii="Times New Roman" w:eastAsia="Times New Roman" w:hAnsi="Times New Roman" w:cs="Times New Roman"/>
                <w:sz w:val="24"/>
                <w:szCs w:val="24"/>
                <w:lang w:eastAsia="ru-RU"/>
              </w:rPr>
              <w:t xml:space="preserve">Субсидии бюджетам субъектов Российской Федерации на </w:t>
            </w:r>
            <w:proofErr w:type="spellStart"/>
            <w:r w:rsidRPr="00350E4E">
              <w:rPr>
                <w:rFonts w:ascii="Times New Roman" w:eastAsia="Times New Roman" w:hAnsi="Times New Roman" w:cs="Times New Roman"/>
                <w:sz w:val="24"/>
                <w:szCs w:val="24"/>
                <w:lang w:eastAsia="ru-RU"/>
              </w:rPr>
              <w:t>софинансирование</w:t>
            </w:r>
            <w:proofErr w:type="spellEnd"/>
            <w:r w:rsidRPr="00350E4E">
              <w:rPr>
                <w:rFonts w:ascii="Times New Roman" w:eastAsia="Times New Roman" w:hAnsi="Times New Roman" w:cs="Times New Roman"/>
                <w:sz w:val="24"/>
                <w:szCs w:val="24"/>
                <w:lang w:eastAsia="ru-RU"/>
              </w:rPr>
              <w:t xml:space="preserve"> государственных программ субъектов Российской Федерации, содержащих мероприятия по развитию материально-технической базы детских поликлиник и детских поликлинических отделений медицинских организаций</w:t>
            </w:r>
          </w:p>
        </w:tc>
        <w:tc>
          <w:tcPr>
            <w:tcW w:w="1476" w:type="dxa"/>
            <w:tcBorders>
              <w:top w:val="nil"/>
              <w:left w:val="nil"/>
              <w:bottom w:val="single" w:sz="4" w:space="0" w:color="auto"/>
              <w:right w:val="single" w:sz="4" w:space="0" w:color="auto"/>
            </w:tcBorders>
            <w:shd w:val="clear" w:color="000000" w:fill="FFFFFF"/>
            <w:noWrap/>
            <w:vAlign w:val="bottom"/>
          </w:tcPr>
          <w:p w:rsidR="00350E4E"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3 088,6</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000 2 02 30000 00 0000 151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бюджетной системы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186 938,0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000 2 02 35118 02 0000 151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первичного воинского учёта на территориях, где отсутствуют военные комиссариаты</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3 752,5</w:t>
            </w:r>
          </w:p>
        </w:tc>
      </w:tr>
      <w:tr w:rsidR="00350E4E"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tcPr>
          <w:p w:rsidR="00350E4E" w:rsidRPr="002F10DB" w:rsidRDefault="00350E4E" w:rsidP="008C68E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000 2 02 35120 02 0000 151</w:t>
            </w:r>
          </w:p>
        </w:tc>
        <w:tc>
          <w:tcPr>
            <w:tcW w:w="5141" w:type="dxa"/>
            <w:tcBorders>
              <w:top w:val="nil"/>
              <w:left w:val="nil"/>
              <w:bottom w:val="single" w:sz="4" w:space="0" w:color="auto"/>
              <w:right w:val="single" w:sz="4" w:space="0" w:color="auto"/>
            </w:tcBorders>
            <w:shd w:val="clear" w:color="000000" w:fill="FFFFFF"/>
            <w:vAlign w:val="bottom"/>
          </w:tcPr>
          <w:p w:rsidR="00350E4E" w:rsidRPr="002F10DB" w:rsidRDefault="00350E4E" w:rsidP="008C68E8">
            <w:pPr>
              <w:spacing w:after="0" w:line="240" w:lineRule="auto"/>
              <w:rPr>
                <w:rFonts w:ascii="Times New Roman" w:eastAsia="Times New Roman" w:hAnsi="Times New Roman" w:cs="Times New Roman"/>
                <w:sz w:val="24"/>
                <w:szCs w:val="24"/>
                <w:lang w:eastAsia="ru-RU"/>
              </w:rPr>
            </w:pPr>
            <w:r w:rsidRPr="00350E4E">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76" w:type="dxa"/>
            <w:tcBorders>
              <w:top w:val="nil"/>
              <w:left w:val="nil"/>
              <w:bottom w:val="single" w:sz="4" w:space="0" w:color="auto"/>
              <w:right w:val="single" w:sz="4" w:space="0" w:color="auto"/>
            </w:tcBorders>
            <w:shd w:val="clear" w:color="000000" w:fill="FFFFFF"/>
            <w:noWrap/>
            <w:vAlign w:val="bottom"/>
          </w:tcPr>
          <w:p w:rsidR="00350E4E" w:rsidRDefault="00350E4E"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136,7</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000 2 02 35128 02 0000 151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4 633,0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000 2 02 35129 02 0000 151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5 998,4</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000 2 02 35135 02 0000 151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66509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w:t>
            </w:r>
            <w:r w:rsidR="00665098">
              <w:rPr>
                <w:rFonts w:ascii="Times New Roman" w:eastAsia="Times New Roman" w:hAnsi="Times New Roman" w:cs="Times New Roman"/>
                <w:sz w:val="24"/>
                <w:szCs w:val="24"/>
                <w:lang w:eastAsia="ru-RU"/>
              </w:rPr>
              <w:t>ё</w:t>
            </w:r>
            <w:r w:rsidRPr="002F10DB">
              <w:rPr>
                <w:rFonts w:ascii="Times New Roman" w:eastAsia="Times New Roman" w:hAnsi="Times New Roman" w:cs="Times New Roman"/>
                <w:sz w:val="24"/>
                <w:szCs w:val="24"/>
                <w:lang w:eastAsia="ru-RU"/>
              </w:rPr>
              <w:t>м отдельных категорий граждан, установленных федеральными законами от 12 января 1995 года № 5-ФЗ "О ветеранах" и от 24 ноября 1995 года № 181-ФЗ "О социальной защите инвалидов в Российской Федерации"</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1 083,0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000 2 02 35137 02 0000 151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296,7</w:t>
            </w:r>
          </w:p>
        </w:tc>
      </w:tr>
      <w:tr w:rsidR="00B50A01"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tcPr>
          <w:p w:rsidR="00B50A01" w:rsidRPr="002F10DB" w:rsidRDefault="00B50A01" w:rsidP="008C68E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000 2 02 35176 02 0000 151</w:t>
            </w:r>
          </w:p>
        </w:tc>
        <w:tc>
          <w:tcPr>
            <w:tcW w:w="5141" w:type="dxa"/>
            <w:tcBorders>
              <w:top w:val="nil"/>
              <w:left w:val="nil"/>
              <w:bottom w:val="single" w:sz="4" w:space="0" w:color="auto"/>
              <w:right w:val="single" w:sz="4" w:space="0" w:color="auto"/>
            </w:tcBorders>
            <w:shd w:val="clear" w:color="000000" w:fill="FFFFFF"/>
            <w:vAlign w:val="bottom"/>
          </w:tcPr>
          <w:p w:rsidR="00B50A01" w:rsidRPr="002F10DB" w:rsidRDefault="00B50A01" w:rsidP="00665098">
            <w:pPr>
              <w:spacing w:after="0" w:line="240" w:lineRule="auto"/>
              <w:rPr>
                <w:rFonts w:ascii="Times New Roman" w:eastAsia="Times New Roman" w:hAnsi="Times New Roman" w:cs="Times New Roman"/>
                <w:sz w:val="24"/>
                <w:szCs w:val="24"/>
                <w:lang w:eastAsia="ru-RU"/>
              </w:rPr>
            </w:pPr>
            <w:r w:rsidRPr="00B50A01">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полномочий по обеспечению жиль</w:t>
            </w:r>
            <w:r w:rsidR="00665098">
              <w:rPr>
                <w:rFonts w:ascii="Times New Roman" w:eastAsia="Times New Roman" w:hAnsi="Times New Roman" w:cs="Times New Roman"/>
                <w:sz w:val="24"/>
                <w:szCs w:val="24"/>
                <w:lang w:eastAsia="ru-RU"/>
              </w:rPr>
              <w:t>ё</w:t>
            </w:r>
            <w:r w:rsidRPr="00B50A01">
              <w:rPr>
                <w:rFonts w:ascii="Times New Roman" w:eastAsia="Times New Roman" w:hAnsi="Times New Roman" w:cs="Times New Roman"/>
                <w:sz w:val="24"/>
                <w:szCs w:val="24"/>
                <w:lang w:eastAsia="ru-RU"/>
              </w:rPr>
              <w:t xml:space="preserve">м отдельных категорий граждан, установленных Федеральным законом от 24 ноября 1995 года </w:t>
            </w:r>
            <w:r w:rsidR="002973D1">
              <w:rPr>
                <w:rFonts w:ascii="Times New Roman" w:eastAsia="Times New Roman" w:hAnsi="Times New Roman" w:cs="Times New Roman"/>
                <w:sz w:val="24"/>
                <w:szCs w:val="24"/>
                <w:lang w:eastAsia="ru-RU"/>
              </w:rPr>
              <w:t>№</w:t>
            </w:r>
            <w:r w:rsidRPr="00B50A01">
              <w:rPr>
                <w:rFonts w:ascii="Times New Roman" w:eastAsia="Times New Roman" w:hAnsi="Times New Roman" w:cs="Times New Roman"/>
                <w:sz w:val="24"/>
                <w:szCs w:val="24"/>
                <w:lang w:eastAsia="ru-RU"/>
              </w:rPr>
              <w:t xml:space="preserve"> 181-ФЗ "О социальной защите инвалидов в Российской Федерации"</w:t>
            </w:r>
          </w:p>
        </w:tc>
        <w:tc>
          <w:tcPr>
            <w:tcW w:w="1476" w:type="dxa"/>
            <w:tcBorders>
              <w:top w:val="nil"/>
              <w:left w:val="nil"/>
              <w:bottom w:val="single" w:sz="4" w:space="0" w:color="auto"/>
              <w:right w:val="single" w:sz="4" w:space="0" w:color="auto"/>
            </w:tcBorders>
            <w:shd w:val="clear" w:color="000000" w:fill="FFFFFF"/>
            <w:noWrap/>
            <w:vAlign w:val="bottom"/>
          </w:tcPr>
          <w:p w:rsidR="00B50A01"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1 083,0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000 2 02 35220 02 0000 151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награждённым нагрудным знаком "Почётный донор России"</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2 358,7</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000 2 02 35240 02 0000 151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000 2 02 35250 02 0000 151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43 141,5</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000 2 02 35260 02 0000 151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выплату единовременного пособия при всех формах устройства детей, лишённых родительского попечения, в семью</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1 276,8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000 2 02 35270 02 0000 151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выплату единовременного пособия беременной жене военнослужащего, проходящего военную службу по призыву, а также ежемесячного пособия на ребёнка военнослужащего, проходящего военную службу по призыву</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853,9</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000 2 02 35280 02 0000 151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000 2 02 35290 02 0000 151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30 526,5</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000 2 02 35380 02 0000 151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26 703,6</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noWrap/>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000 2 02 35460 02 0000 151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23 449,1</w:t>
            </w:r>
          </w:p>
        </w:tc>
      </w:tr>
      <w:tr w:rsidR="00B50A01"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noWrap/>
            <w:vAlign w:val="bottom"/>
          </w:tcPr>
          <w:p w:rsidR="00B50A01" w:rsidRPr="002F10DB" w:rsidRDefault="00B50A01" w:rsidP="008C68E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000 2 02 35573 02 0000 151</w:t>
            </w:r>
          </w:p>
        </w:tc>
        <w:tc>
          <w:tcPr>
            <w:tcW w:w="5141" w:type="dxa"/>
            <w:tcBorders>
              <w:top w:val="nil"/>
              <w:left w:val="nil"/>
              <w:bottom w:val="single" w:sz="4" w:space="0" w:color="auto"/>
              <w:right w:val="single" w:sz="4" w:space="0" w:color="auto"/>
            </w:tcBorders>
            <w:shd w:val="clear" w:color="000000" w:fill="FFFFFF"/>
            <w:vAlign w:val="bottom"/>
          </w:tcPr>
          <w:p w:rsidR="00B50A01" w:rsidRPr="002F10DB" w:rsidRDefault="00B50A01" w:rsidP="008C68E8">
            <w:pPr>
              <w:spacing w:after="0" w:line="240" w:lineRule="auto"/>
              <w:rPr>
                <w:rFonts w:ascii="Times New Roman" w:eastAsia="Times New Roman" w:hAnsi="Times New Roman" w:cs="Times New Roman"/>
                <w:sz w:val="24"/>
                <w:szCs w:val="24"/>
                <w:lang w:eastAsia="ru-RU"/>
              </w:rPr>
            </w:pPr>
            <w:r w:rsidRPr="00B50A01">
              <w:rPr>
                <w:rFonts w:ascii="Times New Roman" w:eastAsia="Times New Roman" w:hAnsi="Times New Roman" w:cs="Times New Roman"/>
                <w:sz w:val="24"/>
                <w:szCs w:val="24"/>
                <w:lang w:eastAsia="ru-RU"/>
              </w:rPr>
              <w:t>Субвенции бюджетам субъектов Российской Федерации на выполнение полномочий Российской Федерации по осуществлению ежемесячной выплаты в связи с рождением (усыновлением) первого ребёнка</w:t>
            </w:r>
          </w:p>
        </w:tc>
        <w:tc>
          <w:tcPr>
            <w:tcW w:w="1476" w:type="dxa"/>
            <w:tcBorders>
              <w:top w:val="nil"/>
              <w:left w:val="nil"/>
              <w:bottom w:val="single" w:sz="4" w:space="0" w:color="auto"/>
              <w:right w:val="single" w:sz="4" w:space="0" w:color="auto"/>
            </w:tcBorders>
            <w:shd w:val="clear" w:color="000000" w:fill="FFFFFF"/>
            <w:noWrap/>
            <w:vAlign w:val="bottom"/>
          </w:tcPr>
          <w:p w:rsidR="00B50A01"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16 961,8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000 2 02 35900 02 0000 151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Единая субвенция бюджетам субъектов Российской Федерации и бюджету г. Байконура</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24 650,1</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000 2 02 40000 00 0000 151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Иные межбюджетные трансферты</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1 134 738,3</w:t>
            </w:r>
          </w:p>
        </w:tc>
      </w:tr>
      <w:tr w:rsidR="008C68E8" w:rsidRPr="008C68E8" w:rsidTr="00E300B5">
        <w:trPr>
          <w:cantSplit/>
          <w:trHeight w:val="1229"/>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000 2 02 45136 02 0000 151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осуществление единовременных выплат медицинским работникам</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600,0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000 2 02 45141 02 0000 151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8 708,1</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000 2 02 45142 02 0000 151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обеспечение членов Совета Федерации и их помощников в субъектах Российской Федерации</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4 472,0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000 2 02 45153 02 0000 151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выплату региональной доплаты к пенсии</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43 087,9</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000 2 02 45161 02 0000 151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10 902,8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000 2 02 45390 02 0000 151</w:t>
            </w:r>
          </w:p>
        </w:tc>
        <w:tc>
          <w:tcPr>
            <w:tcW w:w="5141" w:type="dxa"/>
            <w:tcBorders>
              <w:top w:val="nil"/>
              <w:left w:val="nil"/>
              <w:bottom w:val="single" w:sz="4" w:space="0" w:color="auto"/>
              <w:right w:val="single" w:sz="4" w:space="0" w:color="auto"/>
            </w:tcBorders>
            <w:shd w:val="clear" w:color="000000" w:fill="FFFFFF"/>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на финансовое обеспечение дорожной деятельности</w:t>
            </w:r>
          </w:p>
        </w:tc>
        <w:tc>
          <w:tcPr>
            <w:tcW w:w="1476" w:type="dxa"/>
            <w:tcBorders>
              <w:top w:val="nil"/>
              <w:left w:val="nil"/>
              <w:bottom w:val="single" w:sz="4" w:space="0" w:color="auto"/>
              <w:right w:val="single" w:sz="4" w:space="0" w:color="auto"/>
            </w:tcBorders>
            <w:shd w:val="clear" w:color="000000" w:fill="FFFFFF"/>
            <w:noWrap/>
            <w:vAlign w:val="bottom"/>
            <w:hideMark/>
          </w:tcPr>
          <w:p w:rsidR="008C68E8" w:rsidRPr="002F10DB"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1 023 495,2</w:t>
            </w:r>
          </w:p>
        </w:tc>
      </w:tr>
      <w:tr w:rsidR="00B50A01"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000000" w:fill="FFFFFF"/>
            <w:vAlign w:val="bottom"/>
          </w:tcPr>
          <w:p w:rsidR="00B50A01" w:rsidRPr="002F10DB" w:rsidRDefault="00B50A01" w:rsidP="008C68E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000 2 02 49000 02 0000 151</w:t>
            </w:r>
          </w:p>
        </w:tc>
        <w:tc>
          <w:tcPr>
            <w:tcW w:w="5141" w:type="dxa"/>
            <w:tcBorders>
              <w:top w:val="nil"/>
              <w:left w:val="nil"/>
              <w:bottom w:val="single" w:sz="4" w:space="0" w:color="auto"/>
              <w:right w:val="single" w:sz="4" w:space="0" w:color="auto"/>
            </w:tcBorders>
            <w:shd w:val="clear" w:color="000000" w:fill="FFFFFF"/>
            <w:vAlign w:val="bottom"/>
          </w:tcPr>
          <w:p w:rsidR="00B50A01" w:rsidRPr="002F10DB" w:rsidRDefault="00B50A01" w:rsidP="00ED3F88">
            <w:pPr>
              <w:spacing w:after="0" w:line="240" w:lineRule="auto"/>
              <w:rPr>
                <w:rFonts w:ascii="Times New Roman" w:eastAsia="Times New Roman" w:hAnsi="Times New Roman" w:cs="Times New Roman"/>
                <w:sz w:val="24"/>
                <w:szCs w:val="24"/>
                <w:lang w:eastAsia="ru-RU"/>
              </w:rPr>
            </w:pPr>
            <w:r w:rsidRPr="00B50A01">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w:t>
            </w:r>
            <w:r w:rsidR="00ED3F88">
              <w:rPr>
                <w:rFonts w:ascii="Times New Roman" w:eastAsia="Times New Roman" w:hAnsi="Times New Roman" w:cs="Times New Roman"/>
                <w:sz w:val="24"/>
                <w:szCs w:val="24"/>
                <w:lang w:eastAsia="ru-RU"/>
              </w:rPr>
              <w:t>ё</w:t>
            </w:r>
            <w:r w:rsidRPr="00B50A01">
              <w:rPr>
                <w:rFonts w:ascii="Times New Roman" w:eastAsia="Times New Roman" w:hAnsi="Times New Roman" w:cs="Times New Roman"/>
                <w:sz w:val="24"/>
                <w:szCs w:val="24"/>
                <w:lang w:eastAsia="ru-RU"/>
              </w:rPr>
              <w:t>т средств резервного фонда Президента Российской Федерации</w:t>
            </w:r>
          </w:p>
        </w:tc>
        <w:tc>
          <w:tcPr>
            <w:tcW w:w="1476" w:type="dxa"/>
            <w:tcBorders>
              <w:top w:val="nil"/>
              <w:left w:val="nil"/>
              <w:bottom w:val="single" w:sz="4" w:space="0" w:color="auto"/>
              <w:right w:val="single" w:sz="4" w:space="0" w:color="auto"/>
            </w:tcBorders>
            <w:shd w:val="clear" w:color="000000" w:fill="FFFFFF"/>
            <w:noWrap/>
            <w:vAlign w:val="bottom"/>
          </w:tcPr>
          <w:p w:rsidR="00B50A01" w:rsidRDefault="00B50A01"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42 699,6</w:t>
            </w:r>
          </w:p>
        </w:tc>
      </w:tr>
      <w:tr w:rsidR="00B50A01" w:rsidRPr="008C68E8" w:rsidTr="00E300B5">
        <w:trPr>
          <w:cantSplit/>
          <w:trHeight w:val="1246"/>
          <w:jc w:val="center"/>
        </w:trPr>
        <w:tc>
          <w:tcPr>
            <w:tcW w:w="3096" w:type="dxa"/>
            <w:tcBorders>
              <w:top w:val="nil"/>
              <w:left w:val="single" w:sz="4" w:space="0" w:color="auto"/>
              <w:bottom w:val="single" w:sz="4" w:space="0" w:color="auto"/>
              <w:right w:val="single" w:sz="4" w:space="0" w:color="auto"/>
            </w:tcBorders>
            <w:shd w:val="clear" w:color="000000" w:fill="FFFFFF"/>
            <w:vAlign w:val="bottom"/>
          </w:tcPr>
          <w:p w:rsidR="00B50A01" w:rsidRDefault="00E73353" w:rsidP="008C68E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000 2 02 49001 02 0000 151</w:t>
            </w:r>
          </w:p>
        </w:tc>
        <w:tc>
          <w:tcPr>
            <w:tcW w:w="5141" w:type="dxa"/>
            <w:tcBorders>
              <w:top w:val="nil"/>
              <w:left w:val="nil"/>
              <w:bottom w:val="single" w:sz="4" w:space="0" w:color="auto"/>
              <w:right w:val="single" w:sz="4" w:space="0" w:color="auto"/>
            </w:tcBorders>
            <w:shd w:val="clear" w:color="000000" w:fill="FFFFFF"/>
            <w:vAlign w:val="bottom"/>
          </w:tcPr>
          <w:p w:rsidR="00B50A01" w:rsidRPr="00B50A01" w:rsidRDefault="00E73353" w:rsidP="00ED3F88">
            <w:pPr>
              <w:spacing w:after="0" w:line="240" w:lineRule="auto"/>
              <w:rPr>
                <w:rFonts w:ascii="Times New Roman" w:eastAsia="Times New Roman" w:hAnsi="Times New Roman" w:cs="Times New Roman"/>
                <w:sz w:val="24"/>
                <w:szCs w:val="24"/>
                <w:lang w:eastAsia="ru-RU"/>
              </w:rPr>
            </w:pPr>
            <w:r w:rsidRPr="00E73353">
              <w:rPr>
                <w:rFonts w:ascii="Times New Roman" w:eastAsia="Times New Roman" w:hAnsi="Times New Roman" w:cs="Times New Roman"/>
                <w:sz w:val="24"/>
                <w:szCs w:val="24"/>
                <w:lang w:eastAsia="ru-RU"/>
              </w:rPr>
              <w:t>Межбюджетные трансферты, передаваемые бюджетам субъектов Российской Федерации, за сч</w:t>
            </w:r>
            <w:r w:rsidR="00ED3F88">
              <w:rPr>
                <w:rFonts w:ascii="Times New Roman" w:eastAsia="Times New Roman" w:hAnsi="Times New Roman" w:cs="Times New Roman"/>
                <w:sz w:val="24"/>
                <w:szCs w:val="24"/>
                <w:lang w:eastAsia="ru-RU"/>
              </w:rPr>
              <w:t>ё</w:t>
            </w:r>
            <w:r w:rsidRPr="00E73353">
              <w:rPr>
                <w:rFonts w:ascii="Times New Roman" w:eastAsia="Times New Roman" w:hAnsi="Times New Roman" w:cs="Times New Roman"/>
                <w:sz w:val="24"/>
                <w:szCs w:val="24"/>
                <w:lang w:eastAsia="ru-RU"/>
              </w:rPr>
              <w:t>т средств резервного фонда Правительства Российской Федерации</w:t>
            </w:r>
          </w:p>
        </w:tc>
        <w:tc>
          <w:tcPr>
            <w:tcW w:w="1476" w:type="dxa"/>
            <w:tcBorders>
              <w:top w:val="nil"/>
              <w:left w:val="nil"/>
              <w:bottom w:val="single" w:sz="4" w:space="0" w:color="auto"/>
              <w:right w:val="single" w:sz="4" w:space="0" w:color="auto"/>
            </w:tcBorders>
            <w:shd w:val="clear" w:color="000000" w:fill="FFFFFF"/>
            <w:noWrap/>
            <w:vAlign w:val="bottom"/>
          </w:tcPr>
          <w:p w:rsidR="00B50A01" w:rsidRDefault="00E73353"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772,7</w:t>
            </w:r>
          </w:p>
        </w:tc>
      </w:tr>
      <w:tr w:rsidR="008C68E8" w:rsidRPr="008C68E8" w:rsidTr="00E300B5">
        <w:trPr>
          <w:cantSplit/>
          <w:trHeight w:val="69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000 2 07 00000 00 0000 180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ПРОЧИЕ БЕЗВОЗМЕЗДНЫЕ ПОСТУПЛЕНИЯ</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E73353"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180 763,0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000 2 07 02030 02 0000 180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Прочие безвозмездные поступления в бюджеты субъектов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E73353"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180 763,0</w:t>
            </w:r>
          </w:p>
        </w:tc>
      </w:tr>
      <w:tr w:rsidR="008C68E8" w:rsidRPr="008C68E8" w:rsidTr="00E300B5">
        <w:trPr>
          <w:cantSplit/>
          <w:trHeight w:val="2538"/>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000 2 18 00000 00 0000 000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 xml:space="preserve">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w:t>
            </w:r>
            <w:r w:rsidR="00ED3F88">
              <w:rPr>
                <w:rFonts w:ascii="Times New Roman" w:eastAsia="Times New Roman" w:hAnsi="Times New Roman" w:cs="Times New Roman"/>
                <w:b/>
                <w:bCs/>
                <w:sz w:val="24"/>
                <w:szCs w:val="24"/>
                <w:lang w:eastAsia="ru-RU"/>
              </w:rPr>
              <w:t xml:space="preserve">СУБВЕНЦИЙ </w:t>
            </w:r>
            <w:r w:rsidRPr="002F10DB">
              <w:rPr>
                <w:rFonts w:ascii="Times New Roman" w:eastAsia="Times New Roman" w:hAnsi="Times New Roman" w:cs="Times New Roman"/>
                <w:b/>
                <w:bCs/>
                <w:sz w:val="24"/>
                <w:szCs w:val="24"/>
                <w:lang w:eastAsia="ru-RU"/>
              </w:rPr>
              <w:t>И ИНЫХ МЕЖБЮДЖЕТНЫХ ТРАНСФЕРТОВ, ИМЕЮЩИХ ЦЕЛЕВОЕ НАЗНАЧЕНИЕ, ПРОШЛЫХ ЛЕТ</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E73353" w:rsidP="008C68E8">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21 111,3</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000 2 18 00000 00 0000 151</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E73353"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4 748,5</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000 2 18 60010 02 0000 151</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E73353"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4 748,5</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000 2 18 00000 00 0000 180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бюджетов бюджетной системы Российской Федерации от возврата организациями остатков субсидий прошлых лет</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E73353"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16 362,8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000 2 18 02000 02 0000 180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бюджетов субъектов Российской Федерации от возврата организациями остатков субсидий прошлых лет</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E73353"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16 362,8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000 2 18 02010 02 0000 180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07D89"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12 895,8</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000 2 18 02030 02 0000 180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Доходы бюджетов субъектов Российской Федерации от возврата иными организациями остатков субсидий прошлых лет</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07D89" w:rsidP="008C68E8">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3 467,0</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jc w:val="center"/>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000 2 19 00000 00 0000 000</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b/>
                <w:bCs/>
                <w:sz w:val="24"/>
                <w:szCs w:val="24"/>
                <w:lang w:eastAsia="ru-RU"/>
              </w:rPr>
            </w:pPr>
            <w:r w:rsidRPr="002F10DB">
              <w:rPr>
                <w:rFonts w:ascii="Times New Roman" w:eastAsia="Times New Roman" w:hAnsi="Times New Roman" w:cs="Times New Roman"/>
                <w:b/>
                <w:bCs/>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07D89" w:rsidP="00A06C69">
            <w:pPr>
              <w:spacing w:after="0" w:line="240" w:lineRule="auto"/>
              <w:jc w:val="right"/>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- 4 853,</w:t>
            </w:r>
            <w:r w:rsidR="00A06C69">
              <w:rPr>
                <w:rFonts w:ascii="Times New Roman" w:eastAsia="Times New Roman" w:hAnsi="Times New Roman" w:cs="Times New Roman"/>
                <w:b/>
                <w:bCs/>
                <w:sz w:val="24"/>
                <w:szCs w:val="24"/>
                <w:lang w:eastAsia="ru-RU"/>
              </w:rPr>
              <w:t>5</w:t>
            </w:r>
          </w:p>
        </w:tc>
      </w:tr>
      <w:tr w:rsidR="008C68E8" w:rsidRPr="008C68E8" w:rsidTr="008B0436">
        <w:trPr>
          <w:cantSplit/>
          <w:trHeight w:val="113"/>
          <w:jc w:val="center"/>
        </w:trPr>
        <w:tc>
          <w:tcPr>
            <w:tcW w:w="3096" w:type="dxa"/>
            <w:tcBorders>
              <w:top w:val="nil"/>
              <w:left w:val="single" w:sz="4" w:space="0" w:color="auto"/>
              <w:bottom w:val="single" w:sz="4" w:space="0" w:color="auto"/>
              <w:right w:val="single" w:sz="4" w:space="0" w:color="auto"/>
            </w:tcBorders>
            <w:shd w:val="clear" w:color="auto" w:fill="auto"/>
            <w:vAlign w:val="bottom"/>
            <w:hideMark/>
          </w:tcPr>
          <w:p w:rsidR="008C68E8" w:rsidRPr="002F10DB" w:rsidRDefault="008C68E8" w:rsidP="00307D89">
            <w:pPr>
              <w:spacing w:after="0" w:line="240" w:lineRule="auto"/>
              <w:jc w:val="center"/>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000 2 19 0</w:t>
            </w:r>
            <w:r w:rsidR="00307D89">
              <w:rPr>
                <w:rFonts w:ascii="Times New Roman" w:eastAsia="Times New Roman" w:hAnsi="Times New Roman" w:cs="Times New Roman"/>
                <w:sz w:val="24"/>
                <w:szCs w:val="24"/>
                <w:lang w:eastAsia="ru-RU"/>
              </w:rPr>
              <w:t>0</w:t>
            </w:r>
            <w:r w:rsidRPr="002F10DB">
              <w:rPr>
                <w:rFonts w:ascii="Times New Roman" w:eastAsia="Times New Roman" w:hAnsi="Times New Roman" w:cs="Times New Roman"/>
                <w:sz w:val="24"/>
                <w:szCs w:val="24"/>
                <w:lang w:eastAsia="ru-RU"/>
              </w:rPr>
              <w:t>000 02 0000 151</w:t>
            </w:r>
          </w:p>
        </w:tc>
        <w:tc>
          <w:tcPr>
            <w:tcW w:w="5141" w:type="dxa"/>
            <w:tcBorders>
              <w:top w:val="nil"/>
              <w:left w:val="nil"/>
              <w:bottom w:val="single" w:sz="4" w:space="0" w:color="auto"/>
              <w:right w:val="single" w:sz="4" w:space="0" w:color="auto"/>
            </w:tcBorders>
            <w:shd w:val="clear" w:color="auto" w:fill="auto"/>
            <w:vAlign w:val="bottom"/>
            <w:hideMark/>
          </w:tcPr>
          <w:p w:rsidR="008C68E8" w:rsidRPr="002F10DB" w:rsidRDefault="008C68E8" w:rsidP="008C68E8">
            <w:pPr>
              <w:spacing w:after="0" w:line="240" w:lineRule="auto"/>
              <w:rPr>
                <w:rFonts w:ascii="Times New Roman" w:eastAsia="Times New Roman" w:hAnsi="Times New Roman" w:cs="Times New Roman"/>
                <w:sz w:val="24"/>
                <w:szCs w:val="24"/>
                <w:lang w:eastAsia="ru-RU"/>
              </w:rPr>
            </w:pPr>
            <w:r w:rsidRPr="002F10DB">
              <w:rPr>
                <w:rFonts w:ascii="Times New Roman" w:eastAsia="Times New Roman" w:hAnsi="Times New Roman" w:cs="Times New Roman"/>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476" w:type="dxa"/>
            <w:tcBorders>
              <w:top w:val="nil"/>
              <w:left w:val="nil"/>
              <w:bottom w:val="single" w:sz="4" w:space="0" w:color="auto"/>
              <w:right w:val="single" w:sz="4" w:space="0" w:color="auto"/>
            </w:tcBorders>
            <w:shd w:val="clear" w:color="auto" w:fill="auto"/>
            <w:noWrap/>
            <w:vAlign w:val="bottom"/>
            <w:hideMark/>
          </w:tcPr>
          <w:p w:rsidR="008C68E8" w:rsidRPr="002F10DB" w:rsidRDefault="00307D89" w:rsidP="001302E4">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-4 853,</w:t>
            </w:r>
            <w:r w:rsidR="001302E4">
              <w:rPr>
                <w:rFonts w:ascii="Times New Roman" w:eastAsia="Times New Roman" w:hAnsi="Times New Roman" w:cs="Times New Roman"/>
                <w:sz w:val="24"/>
                <w:szCs w:val="24"/>
                <w:lang w:eastAsia="ru-RU"/>
              </w:rPr>
              <w:t>5</w:t>
            </w:r>
          </w:p>
        </w:tc>
      </w:tr>
    </w:tbl>
    <w:p w:rsidR="008C68E8" w:rsidRPr="00877511" w:rsidRDefault="008C68E8" w:rsidP="00302573">
      <w:pPr>
        <w:spacing w:after="0" w:line="240" w:lineRule="auto"/>
        <w:jc w:val="both"/>
        <w:rPr>
          <w:rFonts w:ascii="Times New Roman" w:hAnsi="Times New Roman" w:cs="Times New Roman"/>
          <w:sz w:val="24"/>
          <w:szCs w:val="24"/>
        </w:rPr>
      </w:pPr>
    </w:p>
    <w:p w:rsidR="00877511" w:rsidRPr="00877511" w:rsidRDefault="00877511" w:rsidP="00302573">
      <w:pPr>
        <w:spacing w:after="0" w:line="240" w:lineRule="auto"/>
        <w:jc w:val="both"/>
        <w:rPr>
          <w:rFonts w:ascii="Times New Roman" w:hAnsi="Times New Roman" w:cs="Times New Roman"/>
          <w:sz w:val="24"/>
          <w:szCs w:val="24"/>
        </w:rPr>
      </w:pPr>
    </w:p>
    <w:p w:rsidR="00877511" w:rsidRPr="00877511" w:rsidRDefault="00877511" w:rsidP="00302573">
      <w:pPr>
        <w:spacing w:after="0" w:line="240" w:lineRule="auto"/>
        <w:jc w:val="center"/>
        <w:rPr>
          <w:rFonts w:ascii="Times New Roman" w:hAnsi="Times New Roman" w:cs="Times New Roman"/>
          <w:sz w:val="24"/>
          <w:szCs w:val="24"/>
        </w:rPr>
      </w:pPr>
      <w:r w:rsidRPr="00877511">
        <w:rPr>
          <w:rFonts w:ascii="Times New Roman" w:hAnsi="Times New Roman" w:cs="Times New Roman"/>
          <w:sz w:val="24"/>
          <w:szCs w:val="24"/>
        </w:rPr>
        <w:t>_____________</w:t>
      </w:r>
    </w:p>
    <w:sectPr w:rsidR="00877511" w:rsidRPr="00877511" w:rsidSect="008B0436">
      <w:footerReference w:type="default" r:id="rId8"/>
      <w:pgSz w:w="11906" w:h="16838"/>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49B" w:rsidRDefault="0020449B" w:rsidP="008C68E8">
      <w:pPr>
        <w:spacing w:after="0" w:line="240" w:lineRule="auto"/>
      </w:pPr>
      <w:r>
        <w:separator/>
      </w:r>
    </w:p>
  </w:endnote>
  <w:endnote w:type="continuationSeparator" w:id="0">
    <w:p w:rsidR="0020449B" w:rsidRDefault="0020449B" w:rsidP="008C6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0620678"/>
      <w:docPartObj>
        <w:docPartGallery w:val="Page Numbers (Bottom of Page)"/>
        <w:docPartUnique/>
      </w:docPartObj>
    </w:sdtPr>
    <w:sdtEndPr>
      <w:rPr>
        <w:rFonts w:ascii="Times New Roman" w:hAnsi="Times New Roman"/>
        <w:sz w:val="24"/>
      </w:rPr>
    </w:sdtEndPr>
    <w:sdtContent>
      <w:p w:rsidR="00321BC6" w:rsidRPr="005570CA" w:rsidRDefault="00E411A3">
        <w:pPr>
          <w:pStyle w:val="a5"/>
          <w:jc w:val="center"/>
          <w:rPr>
            <w:rFonts w:ascii="Times New Roman" w:hAnsi="Times New Roman"/>
            <w:sz w:val="24"/>
          </w:rPr>
        </w:pPr>
        <w:r w:rsidRPr="005570CA">
          <w:rPr>
            <w:rFonts w:ascii="Times New Roman" w:hAnsi="Times New Roman"/>
            <w:sz w:val="24"/>
          </w:rPr>
          <w:fldChar w:fldCharType="begin"/>
        </w:r>
        <w:r w:rsidR="00321BC6" w:rsidRPr="005570CA">
          <w:rPr>
            <w:rFonts w:ascii="Times New Roman" w:hAnsi="Times New Roman"/>
            <w:sz w:val="24"/>
          </w:rPr>
          <w:instrText>PAGE   \* MERGEFORMAT</w:instrText>
        </w:r>
        <w:r w:rsidRPr="005570CA">
          <w:rPr>
            <w:rFonts w:ascii="Times New Roman" w:hAnsi="Times New Roman"/>
            <w:sz w:val="24"/>
          </w:rPr>
          <w:fldChar w:fldCharType="separate"/>
        </w:r>
        <w:r w:rsidR="00BE321D">
          <w:rPr>
            <w:rFonts w:ascii="Times New Roman" w:hAnsi="Times New Roman"/>
            <w:noProof/>
            <w:sz w:val="24"/>
          </w:rPr>
          <w:t>10</w:t>
        </w:r>
        <w:r w:rsidRPr="005570CA">
          <w:rPr>
            <w:rFonts w:ascii="Times New Roman" w:hAnsi="Times New Roman"/>
            <w:sz w:val="24"/>
          </w:rPr>
          <w:fldChar w:fldCharType="end"/>
        </w:r>
      </w:p>
    </w:sdtContent>
  </w:sdt>
  <w:p w:rsidR="00321BC6" w:rsidRDefault="00321BC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49B" w:rsidRDefault="0020449B" w:rsidP="008C68E8">
      <w:pPr>
        <w:spacing w:after="0" w:line="240" w:lineRule="auto"/>
      </w:pPr>
      <w:r>
        <w:separator/>
      </w:r>
    </w:p>
  </w:footnote>
  <w:footnote w:type="continuationSeparator" w:id="0">
    <w:p w:rsidR="0020449B" w:rsidRDefault="0020449B" w:rsidP="008C68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C68E8"/>
    <w:rsid w:val="0000086D"/>
    <w:rsid w:val="00000EE3"/>
    <w:rsid w:val="0000202A"/>
    <w:rsid w:val="00003A77"/>
    <w:rsid w:val="00003CEE"/>
    <w:rsid w:val="00003E38"/>
    <w:rsid w:val="00005598"/>
    <w:rsid w:val="00005DAA"/>
    <w:rsid w:val="000078AD"/>
    <w:rsid w:val="00007F4F"/>
    <w:rsid w:val="0001011F"/>
    <w:rsid w:val="00010967"/>
    <w:rsid w:val="000112A5"/>
    <w:rsid w:val="00011E1C"/>
    <w:rsid w:val="000120EA"/>
    <w:rsid w:val="00012D7C"/>
    <w:rsid w:val="0001403D"/>
    <w:rsid w:val="000143F4"/>
    <w:rsid w:val="00014AA4"/>
    <w:rsid w:val="00014C92"/>
    <w:rsid w:val="000159F0"/>
    <w:rsid w:val="00015D72"/>
    <w:rsid w:val="000160F2"/>
    <w:rsid w:val="0001619E"/>
    <w:rsid w:val="0001649B"/>
    <w:rsid w:val="00016753"/>
    <w:rsid w:val="00020328"/>
    <w:rsid w:val="000226D5"/>
    <w:rsid w:val="00027B1B"/>
    <w:rsid w:val="0003135C"/>
    <w:rsid w:val="000318DE"/>
    <w:rsid w:val="00032121"/>
    <w:rsid w:val="000321BA"/>
    <w:rsid w:val="0003235B"/>
    <w:rsid w:val="00032622"/>
    <w:rsid w:val="000328C8"/>
    <w:rsid w:val="0003315E"/>
    <w:rsid w:val="00035875"/>
    <w:rsid w:val="00035D7A"/>
    <w:rsid w:val="0003680E"/>
    <w:rsid w:val="00036AD3"/>
    <w:rsid w:val="0003721E"/>
    <w:rsid w:val="000374DF"/>
    <w:rsid w:val="00037788"/>
    <w:rsid w:val="000408C1"/>
    <w:rsid w:val="00040969"/>
    <w:rsid w:val="00043B69"/>
    <w:rsid w:val="00045367"/>
    <w:rsid w:val="000456FE"/>
    <w:rsid w:val="000457F4"/>
    <w:rsid w:val="000458BD"/>
    <w:rsid w:val="00045975"/>
    <w:rsid w:val="00046330"/>
    <w:rsid w:val="0004791D"/>
    <w:rsid w:val="00050CCF"/>
    <w:rsid w:val="00052142"/>
    <w:rsid w:val="00052B5D"/>
    <w:rsid w:val="00052EBF"/>
    <w:rsid w:val="00052FD6"/>
    <w:rsid w:val="00053831"/>
    <w:rsid w:val="000541D5"/>
    <w:rsid w:val="00055685"/>
    <w:rsid w:val="00056D5F"/>
    <w:rsid w:val="00056D9C"/>
    <w:rsid w:val="000570EE"/>
    <w:rsid w:val="0005715D"/>
    <w:rsid w:val="000573B4"/>
    <w:rsid w:val="0005771B"/>
    <w:rsid w:val="00057B38"/>
    <w:rsid w:val="00057F28"/>
    <w:rsid w:val="0006007B"/>
    <w:rsid w:val="000608A9"/>
    <w:rsid w:val="0006125E"/>
    <w:rsid w:val="00061879"/>
    <w:rsid w:val="000628FB"/>
    <w:rsid w:val="00062B88"/>
    <w:rsid w:val="00063BCE"/>
    <w:rsid w:val="00063DC7"/>
    <w:rsid w:val="00063F7A"/>
    <w:rsid w:val="00064EA4"/>
    <w:rsid w:val="000650F0"/>
    <w:rsid w:val="00066458"/>
    <w:rsid w:val="00067792"/>
    <w:rsid w:val="00070036"/>
    <w:rsid w:val="00071A20"/>
    <w:rsid w:val="00071E33"/>
    <w:rsid w:val="0007328F"/>
    <w:rsid w:val="00073447"/>
    <w:rsid w:val="000748E6"/>
    <w:rsid w:val="00077492"/>
    <w:rsid w:val="00077B41"/>
    <w:rsid w:val="00077BF5"/>
    <w:rsid w:val="00077EB1"/>
    <w:rsid w:val="00080210"/>
    <w:rsid w:val="00080306"/>
    <w:rsid w:val="000807BB"/>
    <w:rsid w:val="00080843"/>
    <w:rsid w:val="000808DE"/>
    <w:rsid w:val="000824D4"/>
    <w:rsid w:val="000839BA"/>
    <w:rsid w:val="000844CF"/>
    <w:rsid w:val="00084B14"/>
    <w:rsid w:val="00084FFB"/>
    <w:rsid w:val="00085C58"/>
    <w:rsid w:val="00085E2A"/>
    <w:rsid w:val="0008647D"/>
    <w:rsid w:val="000875F8"/>
    <w:rsid w:val="0008773E"/>
    <w:rsid w:val="0009085B"/>
    <w:rsid w:val="00090ED0"/>
    <w:rsid w:val="00090EEB"/>
    <w:rsid w:val="0009103F"/>
    <w:rsid w:val="0009177F"/>
    <w:rsid w:val="00091DAB"/>
    <w:rsid w:val="000921B8"/>
    <w:rsid w:val="0009273C"/>
    <w:rsid w:val="000929C4"/>
    <w:rsid w:val="00092D4B"/>
    <w:rsid w:val="00093201"/>
    <w:rsid w:val="00093B28"/>
    <w:rsid w:val="00093C77"/>
    <w:rsid w:val="00093FA9"/>
    <w:rsid w:val="0009426F"/>
    <w:rsid w:val="000967D3"/>
    <w:rsid w:val="0009719A"/>
    <w:rsid w:val="000A004D"/>
    <w:rsid w:val="000A01CE"/>
    <w:rsid w:val="000A1C4A"/>
    <w:rsid w:val="000A36C2"/>
    <w:rsid w:val="000A3AAC"/>
    <w:rsid w:val="000A418A"/>
    <w:rsid w:val="000A42AC"/>
    <w:rsid w:val="000A4FBF"/>
    <w:rsid w:val="000A6730"/>
    <w:rsid w:val="000A679A"/>
    <w:rsid w:val="000A6A00"/>
    <w:rsid w:val="000B0337"/>
    <w:rsid w:val="000B0839"/>
    <w:rsid w:val="000B2220"/>
    <w:rsid w:val="000B26BA"/>
    <w:rsid w:val="000B3475"/>
    <w:rsid w:val="000B4223"/>
    <w:rsid w:val="000B43FE"/>
    <w:rsid w:val="000B4D52"/>
    <w:rsid w:val="000C067F"/>
    <w:rsid w:val="000C0A27"/>
    <w:rsid w:val="000C34CD"/>
    <w:rsid w:val="000C3A70"/>
    <w:rsid w:val="000C49D1"/>
    <w:rsid w:val="000C610D"/>
    <w:rsid w:val="000C7022"/>
    <w:rsid w:val="000D0557"/>
    <w:rsid w:val="000D1EA7"/>
    <w:rsid w:val="000D2604"/>
    <w:rsid w:val="000D2F57"/>
    <w:rsid w:val="000D33D6"/>
    <w:rsid w:val="000D37F2"/>
    <w:rsid w:val="000D3CD5"/>
    <w:rsid w:val="000D3EBD"/>
    <w:rsid w:val="000D41FD"/>
    <w:rsid w:val="000D5902"/>
    <w:rsid w:val="000D6C9F"/>
    <w:rsid w:val="000D6E6C"/>
    <w:rsid w:val="000D70D3"/>
    <w:rsid w:val="000D710C"/>
    <w:rsid w:val="000D7151"/>
    <w:rsid w:val="000D7D08"/>
    <w:rsid w:val="000E032A"/>
    <w:rsid w:val="000E166E"/>
    <w:rsid w:val="000E168B"/>
    <w:rsid w:val="000E2F43"/>
    <w:rsid w:val="000E39CC"/>
    <w:rsid w:val="000E445A"/>
    <w:rsid w:val="000E46E1"/>
    <w:rsid w:val="000E5D4C"/>
    <w:rsid w:val="000E710A"/>
    <w:rsid w:val="000F00DF"/>
    <w:rsid w:val="000F15CD"/>
    <w:rsid w:val="000F175F"/>
    <w:rsid w:val="000F3064"/>
    <w:rsid w:val="000F3129"/>
    <w:rsid w:val="000F352B"/>
    <w:rsid w:val="000F387E"/>
    <w:rsid w:val="000F428B"/>
    <w:rsid w:val="000F530F"/>
    <w:rsid w:val="000F5F96"/>
    <w:rsid w:val="000F73C8"/>
    <w:rsid w:val="00104590"/>
    <w:rsid w:val="00105768"/>
    <w:rsid w:val="001061BC"/>
    <w:rsid w:val="001106F5"/>
    <w:rsid w:val="00111A66"/>
    <w:rsid w:val="00111CE5"/>
    <w:rsid w:val="00112605"/>
    <w:rsid w:val="00112EED"/>
    <w:rsid w:val="00113C73"/>
    <w:rsid w:val="00113E0F"/>
    <w:rsid w:val="00115B4D"/>
    <w:rsid w:val="00117BDE"/>
    <w:rsid w:val="00117DCB"/>
    <w:rsid w:val="00121DE2"/>
    <w:rsid w:val="00122B7F"/>
    <w:rsid w:val="001234CD"/>
    <w:rsid w:val="0012359B"/>
    <w:rsid w:val="00124828"/>
    <w:rsid w:val="00124F9D"/>
    <w:rsid w:val="001262B5"/>
    <w:rsid w:val="0012797A"/>
    <w:rsid w:val="00127B65"/>
    <w:rsid w:val="001302E4"/>
    <w:rsid w:val="00130A60"/>
    <w:rsid w:val="00130F60"/>
    <w:rsid w:val="0013117E"/>
    <w:rsid w:val="001319FF"/>
    <w:rsid w:val="00131B0B"/>
    <w:rsid w:val="001324EF"/>
    <w:rsid w:val="00133D6B"/>
    <w:rsid w:val="00134032"/>
    <w:rsid w:val="00134481"/>
    <w:rsid w:val="00134846"/>
    <w:rsid w:val="00134A74"/>
    <w:rsid w:val="00134E2F"/>
    <w:rsid w:val="0013622C"/>
    <w:rsid w:val="00136252"/>
    <w:rsid w:val="00136601"/>
    <w:rsid w:val="00136631"/>
    <w:rsid w:val="00137880"/>
    <w:rsid w:val="00140CBB"/>
    <w:rsid w:val="00142EF3"/>
    <w:rsid w:val="00144B55"/>
    <w:rsid w:val="00144BAF"/>
    <w:rsid w:val="00144BE2"/>
    <w:rsid w:val="00146E09"/>
    <w:rsid w:val="00147C7A"/>
    <w:rsid w:val="00147DAE"/>
    <w:rsid w:val="00151A56"/>
    <w:rsid w:val="00152132"/>
    <w:rsid w:val="00152598"/>
    <w:rsid w:val="00153896"/>
    <w:rsid w:val="00156934"/>
    <w:rsid w:val="00160FFF"/>
    <w:rsid w:val="00161541"/>
    <w:rsid w:val="00161896"/>
    <w:rsid w:val="00162F28"/>
    <w:rsid w:val="00162F81"/>
    <w:rsid w:val="00163061"/>
    <w:rsid w:val="001634ED"/>
    <w:rsid w:val="0016454B"/>
    <w:rsid w:val="001649A5"/>
    <w:rsid w:val="00164B42"/>
    <w:rsid w:val="00164EA4"/>
    <w:rsid w:val="001668B8"/>
    <w:rsid w:val="00166E3C"/>
    <w:rsid w:val="00167C24"/>
    <w:rsid w:val="00171124"/>
    <w:rsid w:val="001722EB"/>
    <w:rsid w:val="00174676"/>
    <w:rsid w:val="00176560"/>
    <w:rsid w:val="001768C4"/>
    <w:rsid w:val="00176A50"/>
    <w:rsid w:val="00176DA5"/>
    <w:rsid w:val="00177633"/>
    <w:rsid w:val="00177916"/>
    <w:rsid w:val="0018023F"/>
    <w:rsid w:val="00180A97"/>
    <w:rsid w:val="00182F15"/>
    <w:rsid w:val="00183D71"/>
    <w:rsid w:val="00184AFA"/>
    <w:rsid w:val="0018622C"/>
    <w:rsid w:val="001876A6"/>
    <w:rsid w:val="00190E39"/>
    <w:rsid w:val="00194577"/>
    <w:rsid w:val="00197684"/>
    <w:rsid w:val="001A19B8"/>
    <w:rsid w:val="001A3635"/>
    <w:rsid w:val="001A5B75"/>
    <w:rsid w:val="001A6062"/>
    <w:rsid w:val="001A62D5"/>
    <w:rsid w:val="001A6834"/>
    <w:rsid w:val="001A6FC2"/>
    <w:rsid w:val="001A774A"/>
    <w:rsid w:val="001B294E"/>
    <w:rsid w:val="001B34E3"/>
    <w:rsid w:val="001B3550"/>
    <w:rsid w:val="001B5D75"/>
    <w:rsid w:val="001B6D08"/>
    <w:rsid w:val="001B763E"/>
    <w:rsid w:val="001B76BE"/>
    <w:rsid w:val="001C03DE"/>
    <w:rsid w:val="001C0862"/>
    <w:rsid w:val="001C0B3B"/>
    <w:rsid w:val="001C2240"/>
    <w:rsid w:val="001C3601"/>
    <w:rsid w:val="001C59EE"/>
    <w:rsid w:val="001C5D25"/>
    <w:rsid w:val="001C6460"/>
    <w:rsid w:val="001C6CF7"/>
    <w:rsid w:val="001C7289"/>
    <w:rsid w:val="001C7524"/>
    <w:rsid w:val="001C77EB"/>
    <w:rsid w:val="001D2214"/>
    <w:rsid w:val="001D4DB1"/>
    <w:rsid w:val="001D5251"/>
    <w:rsid w:val="001D7648"/>
    <w:rsid w:val="001D7BFD"/>
    <w:rsid w:val="001E2358"/>
    <w:rsid w:val="001E3218"/>
    <w:rsid w:val="001E3318"/>
    <w:rsid w:val="001E3895"/>
    <w:rsid w:val="001E47F7"/>
    <w:rsid w:val="001E570A"/>
    <w:rsid w:val="001E5ACA"/>
    <w:rsid w:val="001E5BA4"/>
    <w:rsid w:val="001E650A"/>
    <w:rsid w:val="001E676E"/>
    <w:rsid w:val="001E6DB7"/>
    <w:rsid w:val="001E7A7E"/>
    <w:rsid w:val="001F0842"/>
    <w:rsid w:val="001F159F"/>
    <w:rsid w:val="001F1A1D"/>
    <w:rsid w:val="001F5FA3"/>
    <w:rsid w:val="001F61FA"/>
    <w:rsid w:val="001F714A"/>
    <w:rsid w:val="001F76D7"/>
    <w:rsid w:val="001F792D"/>
    <w:rsid w:val="00200E1A"/>
    <w:rsid w:val="00200E5D"/>
    <w:rsid w:val="00200E66"/>
    <w:rsid w:val="002018DB"/>
    <w:rsid w:val="00201CCB"/>
    <w:rsid w:val="00203757"/>
    <w:rsid w:val="00203863"/>
    <w:rsid w:val="00203AB3"/>
    <w:rsid w:val="0020449B"/>
    <w:rsid w:val="00204546"/>
    <w:rsid w:val="0020468B"/>
    <w:rsid w:val="00206BEC"/>
    <w:rsid w:val="00206F24"/>
    <w:rsid w:val="0020793C"/>
    <w:rsid w:val="00207E58"/>
    <w:rsid w:val="00210892"/>
    <w:rsid w:val="00210B3A"/>
    <w:rsid w:val="00212CA5"/>
    <w:rsid w:val="00212DF3"/>
    <w:rsid w:val="00212F1B"/>
    <w:rsid w:val="00212F63"/>
    <w:rsid w:val="00213905"/>
    <w:rsid w:val="002143C0"/>
    <w:rsid w:val="00214866"/>
    <w:rsid w:val="00214E4F"/>
    <w:rsid w:val="002150F4"/>
    <w:rsid w:val="00215484"/>
    <w:rsid w:val="00217058"/>
    <w:rsid w:val="00217625"/>
    <w:rsid w:val="00220154"/>
    <w:rsid w:val="00220CD9"/>
    <w:rsid w:val="0022101B"/>
    <w:rsid w:val="002219B8"/>
    <w:rsid w:val="00221C88"/>
    <w:rsid w:val="00222EF1"/>
    <w:rsid w:val="002232DC"/>
    <w:rsid w:val="0022338B"/>
    <w:rsid w:val="0022449C"/>
    <w:rsid w:val="00225521"/>
    <w:rsid w:val="002274D5"/>
    <w:rsid w:val="00227A9E"/>
    <w:rsid w:val="00230253"/>
    <w:rsid w:val="002314EF"/>
    <w:rsid w:val="00231B3B"/>
    <w:rsid w:val="00231D8C"/>
    <w:rsid w:val="00232E0F"/>
    <w:rsid w:val="002333A2"/>
    <w:rsid w:val="00233E21"/>
    <w:rsid w:val="002352CD"/>
    <w:rsid w:val="002373B3"/>
    <w:rsid w:val="002378D1"/>
    <w:rsid w:val="002400F1"/>
    <w:rsid w:val="00241E24"/>
    <w:rsid w:val="002425DC"/>
    <w:rsid w:val="00242AE1"/>
    <w:rsid w:val="00243C8D"/>
    <w:rsid w:val="00243E00"/>
    <w:rsid w:val="00244498"/>
    <w:rsid w:val="00247A7F"/>
    <w:rsid w:val="0025014C"/>
    <w:rsid w:val="00250C44"/>
    <w:rsid w:val="00250F5A"/>
    <w:rsid w:val="002512C3"/>
    <w:rsid w:val="00251D50"/>
    <w:rsid w:val="002546F4"/>
    <w:rsid w:val="002558F4"/>
    <w:rsid w:val="0025644C"/>
    <w:rsid w:val="00256AF6"/>
    <w:rsid w:val="00256BE1"/>
    <w:rsid w:val="002579BD"/>
    <w:rsid w:val="00257ABD"/>
    <w:rsid w:val="00260165"/>
    <w:rsid w:val="00262F5F"/>
    <w:rsid w:val="0026314F"/>
    <w:rsid w:val="00266BAD"/>
    <w:rsid w:val="00266CD0"/>
    <w:rsid w:val="00267331"/>
    <w:rsid w:val="002701D7"/>
    <w:rsid w:val="00270466"/>
    <w:rsid w:val="00274184"/>
    <w:rsid w:val="00274AC2"/>
    <w:rsid w:val="00277170"/>
    <w:rsid w:val="002803D3"/>
    <w:rsid w:val="002810ED"/>
    <w:rsid w:val="00282014"/>
    <w:rsid w:val="00282049"/>
    <w:rsid w:val="00282806"/>
    <w:rsid w:val="00282C4D"/>
    <w:rsid w:val="002835B1"/>
    <w:rsid w:val="00283B79"/>
    <w:rsid w:val="002845DA"/>
    <w:rsid w:val="00284E9F"/>
    <w:rsid w:val="0028598D"/>
    <w:rsid w:val="002866E7"/>
    <w:rsid w:val="00290118"/>
    <w:rsid w:val="002904DE"/>
    <w:rsid w:val="0029133B"/>
    <w:rsid w:val="002918FC"/>
    <w:rsid w:val="00291AA6"/>
    <w:rsid w:val="00292BBD"/>
    <w:rsid w:val="002933C7"/>
    <w:rsid w:val="00293C86"/>
    <w:rsid w:val="00293DCF"/>
    <w:rsid w:val="00295159"/>
    <w:rsid w:val="002958A6"/>
    <w:rsid w:val="00296ACA"/>
    <w:rsid w:val="00296B57"/>
    <w:rsid w:val="00297063"/>
    <w:rsid w:val="002973D1"/>
    <w:rsid w:val="00297C80"/>
    <w:rsid w:val="002A2193"/>
    <w:rsid w:val="002A24DB"/>
    <w:rsid w:val="002A2AF7"/>
    <w:rsid w:val="002A34A1"/>
    <w:rsid w:val="002A3C09"/>
    <w:rsid w:val="002A40F3"/>
    <w:rsid w:val="002A4AE4"/>
    <w:rsid w:val="002A4BBE"/>
    <w:rsid w:val="002A5E82"/>
    <w:rsid w:val="002A6310"/>
    <w:rsid w:val="002A6391"/>
    <w:rsid w:val="002B1250"/>
    <w:rsid w:val="002B3217"/>
    <w:rsid w:val="002B4954"/>
    <w:rsid w:val="002B4BE6"/>
    <w:rsid w:val="002B558F"/>
    <w:rsid w:val="002B5ECD"/>
    <w:rsid w:val="002B62A2"/>
    <w:rsid w:val="002B6BAA"/>
    <w:rsid w:val="002B7068"/>
    <w:rsid w:val="002C05A9"/>
    <w:rsid w:val="002C0893"/>
    <w:rsid w:val="002C090F"/>
    <w:rsid w:val="002C0981"/>
    <w:rsid w:val="002C1436"/>
    <w:rsid w:val="002C2660"/>
    <w:rsid w:val="002C4236"/>
    <w:rsid w:val="002C457A"/>
    <w:rsid w:val="002C54FA"/>
    <w:rsid w:val="002C645C"/>
    <w:rsid w:val="002C797E"/>
    <w:rsid w:val="002C7E0E"/>
    <w:rsid w:val="002D0406"/>
    <w:rsid w:val="002D0749"/>
    <w:rsid w:val="002D1AA2"/>
    <w:rsid w:val="002D23B4"/>
    <w:rsid w:val="002D2F00"/>
    <w:rsid w:val="002D3350"/>
    <w:rsid w:val="002D3CE5"/>
    <w:rsid w:val="002D4F36"/>
    <w:rsid w:val="002D5F98"/>
    <w:rsid w:val="002D67C0"/>
    <w:rsid w:val="002D798F"/>
    <w:rsid w:val="002D7BDC"/>
    <w:rsid w:val="002E0CAC"/>
    <w:rsid w:val="002E176E"/>
    <w:rsid w:val="002E1C57"/>
    <w:rsid w:val="002E2492"/>
    <w:rsid w:val="002E44D2"/>
    <w:rsid w:val="002E4CC7"/>
    <w:rsid w:val="002E60AB"/>
    <w:rsid w:val="002E73E9"/>
    <w:rsid w:val="002E7DA6"/>
    <w:rsid w:val="002F0E10"/>
    <w:rsid w:val="002F10DB"/>
    <w:rsid w:val="002F21E5"/>
    <w:rsid w:val="002F2319"/>
    <w:rsid w:val="002F2877"/>
    <w:rsid w:val="002F362E"/>
    <w:rsid w:val="002F3842"/>
    <w:rsid w:val="002F3ECD"/>
    <w:rsid w:val="002F52BD"/>
    <w:rsid w:val="002F5744"/>
    <w:rsid w:val="002F668B"/>
    <w:rsid w:val="002F69B7"/>
    <w:rsid w:val="002F6B04"/>
    <w:rsid w:val="002F6C97"/>
    <w:rsid w:val="002F777A"/>
    <w:rsid w:val="003002BD"/>
    <w:rsid w:val="003012C2"/>
    <w:rsid w:val="003016AB"/>
    <w:rsid w:val="00301E4C"/>
    <w:rsid w:val="00302573"/>
    <w:rsid w:val="00302A3A"/>
    <w:rsid w:val="00302CB4"/>
    <w:rsid w:val="00302D2E"/>
    <w:rsid w:val="00302D8E"/>
    <w:rsid w:val="003053CA"/>
    <w:rsid w:val="0030707C"/>
    <w:rsid w:val="003079B3"/>
    <w:rsid w:val="00307D89"/>
    <w:rsid w:val="00312BFD"/>
    <w:rsid w:val="003134F1"/>
    <w:rsid w:val="00314661"/>
    <w:rsid w:val="00314754"/>
    <w:rsid w:val="003152BF"/>
    <w:rsid w:val="00316E4D"/>
    <w:rsid w:val="003176A8"/>
    <w:rsid w:val="00317CBD"/>
    <w:rsid w:val="00320353"/>
    <w:rsid w:val="00320E98"/>
    <w:rsid w:val="00321102"/>
    <w:rsid w:val="00321364"/>
    <w:rsid w:val="003216B3"/>
    <w:rsid w:val="003216BD"/>
    <w:rsid w:val="00321BC6"/>
    <w:rsid w:val="00323008"/>
    <w:rsid w:val="00323959"/>
    <w:rsid w:val="00325255"/>
    <w:rsid w:val="0032626F"/>
    <w:rsid w:val="00326F15"/>
    <w:rsid w:val="00327103"/>
    <w:rsid w:val="003272DC"/>
    <w:rsid w:val="003300DA"/>
    <w:rsid w:val="003319A0"/>
    <w:rsid w:val="00332102"/>
    <w:rsid w:val="003323A7"/>
    <w:rsid w:val="00333CA5"/>
    <w:rsid w:val="00337DB9"/>
    <w:rsid w:val="00341E37"/>
    <w:rsid w:val="00341E3A"/>
    <w:rsid w:val="00342103"/>
    <w:rsid w:val="0034316F"/>
    <w:rsid w:val="003431ED"/>
    <w:rsid w:val="00343E79"/>
    <w:rsid w:val="003458C0"/>
    <w:rsid w:val="0034666F"/>
    <w:rsid w:val="00347619"/>
    <w:rsid w:val="00347BAE"/>
    <w:rsid w:val="00350E4E"/>
    <w:rsid w:val="00350F7F"/>
    <w:rsid w:val="0035128A"/>
    <w:rsid w:val="003515DD"/>
    <w:rsid w:val="00351A27"/>
    <w:rsid w:val="003530FD"/>
    <w:rsid w:val="003541C7"/>
    <w:rsid w:val="00354389"/>
    <w:rsid w:val="00354952"/>
    <w:rsid w:val="003565EE"/>
    <w:rsid w:val="0035662B"/>
    <w:rsid w:val="003579C5"/>
    <w:rsid w:val="003607DE"/>
    <w:rsid w:val="003615BA"/>
    <w:rsid w:val="003622C4"/>
    <w:rsid w:val="00362F6F"/>
    <w:rsid w:val="0036361F"/>
    <w:rsid w:val="0036386F"/>
    <w:rsid w:val="003642D8"/>
    <w:rsid w:val="00364E4F"/>
    <w:rsid w:val="00365E18"/>
    <w:rsid w:val="003665FF"/>
    <w:rsid w:val="003666F2"/>
    <w:rsid w:val="003675E6"/>
    <w:rsid w:val="00370CD2"/>
    <w:rsid w:val="00372592"/>
    <w:rsid w:val="00373079"/>
    <w:rsid w:val="003753B9"/>
    <w:rsid w:val="003754E0"/>
    <w:rsid w:val="00376A45"/>
    <w:rsid w:val="003779D3"/>
    <w:rsid w:val="0038027B"/>
    <w:rsid w:val="0038151D"/>
    <w:rsid w:val="00381E84"/>
    <w:rsid w:val="0038258E"/>
    <w:rsid w:val="00382C2D"/>
    <w:rsid w:val="00383C6A"/>
    <w:rsid w:val="00384138"/>
    <w:rsid w:val="0038474B"/>
    <w:rsid w:val="003859E4"/>
    <w:rsid w:val="00385CD2"/>
    <w:rsid w:val="00386F7C"/>
    <w:rsid w:val="00387018"/>
    <w:rsid w:val="003875DA"/>
    <w:rsid w:val="00387E76"/>
    <w:rsid w:val="003916FA"/>
    <w:rsid w:val="00391C87"/>
    <w:rsid w:val="003922BB"/>
    <w:rsid w:val="003943DE"/>
    <w:rsid w:val="00394921"/>
    <w:rsid w:val="0039565B"/>
    <w:rsid w:val="003959BA"/>
    <w:rsid w:val="00396C1A"/>
    <w:rsid w:val="00397A08"/>
    <w:rsid w:val="003A06EA"/>
    <w:rsid w:val="003A0E0F"/>
    <w:rsid w:val="003A2C29"/>
    <w:rsid w:val="003A3551"/>
    <w:rsid w:val="003A4927"/>
    <w:rsid w:val="003A4B69"/>
    <w:rsid w:val="003A4EAC"/>
    <w:rsid w:val="003A591E"/>
    <w:rsid w:val="003B074E"/>
    <w:rsid w:val="003B0F77"/>
    <w:rsid w:val="003B35CB"/>
    <w:rsid w:val="003B4FE2"/>
    <w:rsid w:val="003B5517"/>
    <w:rsid w:val="003B5F13"/>
    <w:rsid w:val="003B668C"/>
    <w:rsid w:val="003B7029"/>
    <w:rsid w:val="003B7E7F"/>
    <w:rsid w:val="003C14DE"/>
    <w:rsid w:val="003C1C27"/>
    <w:rsid w:val="003C2252"/>
    <w:rsid w:val="003C2462"/>
    <w:rsid w:val="003C2A6E"/>
    <w:rsid w:val="003C42B0"/>
    <w:rsid w:val="003C436D"/>
    <w:rsid w:val="003C5929"/>
    <w:rsid w:val="003C5D09"/>
    <w:rsid w:val="003C62A7"/>
    <w:rsid w:val="003D0186"/>
    <w:rsid w:val="003D08D4"/>
    <w:rsid w:val="003D2A27"/>
    <w:rsid w:val="003D2C46"/>
    <w:rsid w:val="003D2D2E"/>
    <w:rsid w:val="003D2FFE"/>
    <w:rsid w:val="003D370F"/>
    <w:rsid w:val="003D3917"/>
    <w:rsid w:val="003D4905"/>
    <w:rsid w:val="003D505E"/>
    <w:rsid w:val="003D5C3E"/>
    <w:rsid w:val="003D5E38"/>
    <w:rsid w:val="003D63C7"/>
    <w:rsid w:val="003D6418"/>
    <w:rsid w:val="003D68E7"/>
    <w:rsid w:val="003D6E30"/>
    <w:rsid w:val="003D777C"/>
    <w:rsid w:val="003D791A"/>
    <w:rsid w:val="003D7CA0"/>
    <w:rsid w:val="003E0123"/>
    <w:rsid w:val="003E01FA"/>
    <w:rsid w:val="003E0E24"/>
    <w:rsid w:val="003E1BF6"/>
    <w:rsid w:val="003E3348"/>
    <w:rsid w:val="003E3AC0"/>
    <w:rsid w:val="003E5F5F"/>
    <w:rsid w:val="003E6B28"/>
    <w:rsid w:val="003E708C"/>
    <w:rsid w:val="003E7E7A"/>
    <w:rsid w:val="003F03AD"/>
    <w:rsid w:val="003F294A"/>
    <w:rsid w:val="003F51E9"/>
    <w:rsid w:val="003F5B67"/>
    <w:rsid w:val="003F64BD"/>
    <w:rsid w:val="003F6936"/>
    <w:rsid w:val="003F711B"/>
    <w:rsid w:val="00400269"/>
    <w:rsid w:val="0040122F"/>
    <w:rsid w:val="004047F5"/>
    <w:rsid w:val="00405517"/>
    <w:rsid w:val="00405990"/>
    <w:rsid w:val="0040605F"/>
    <w:rsid w:val="004060D2"/>
    <w:rsid w:val="00407A96"/>
    <w:rsid w:val="00410F45"/>
    <w:rsid w:val="00413146"/>
    <w:rsid w:val="004132E3"/>
    <w:rsid w:val="004134A6"/>
    <w:rsid w:val="004145F8"/>
    <w:rsid w:val="00415FF2"/>
    <w:rsid w:val="004164BF"/>
    <w:rsid w:val="004168B1"/>
    <w:rsid w:val="00420CCF"/>
    <w:rsid w:val="0042111A"/>
    <w:rsid w:val="00422E26"/>
    <w:rsid w:val="00423A37"/>
    <w:rsid w:val="00425C63"/>
    <w:rsid w:val="00426E9D"/>
    <w:rsid w:val="0043031B"/>
    <w:rsid w:val="00430370"/>
    <w:rsid w:val="00431FBD"/>
    <w:rsid w:val="00433835"/>
    <w:rsid w:val="00433B8E"/>
    <w:rsid w:val="00434911"/>
    <w:rsid w:val="00435CFC"/>
    <w:rsid w:val="00441568"/>
    <w:rsid w:val="00442D25"/>
    <w:rsid w:val="00443190"/>
    <w:rsid w:val="00443DB0"/>
    <w:rsid w:val="0044434C"/>
    <w:rsid w:val="004449FD"/>
    <w:rsid w:val="0044659D"/>
    <w:rsid w:val="00450162"/>
    <w:rsid w:val="00450EFB"/>
    <w:rsid w:val="004518DE"/>
    <w:rsid w:val="00451DB4"/>
    <w:rsid w:val="00452541"/>
    <w:rsid w:val="004540D4"/>
    <w:rsid w:val="004548A0"/>
    <w:rsid w:val="004558B2"/>
    <w:rsid w:val="00457D3E"/>
    <w:rsid w:val="00460919"/>
    <w:rsid w:val="004609A4"/>
    <w:rsid w:val="00461E2A"/>
    <w:rsid w:val="00461FB2"/>
    <w:rsid w:val="004628B6"/>
    <w:rsid w:val="00463057"/>
    <w:rsid w:val="0046516E"/>
    <w:rsid w:val="0046553C"/>
    <w:rsid w:val="00465A4C"/>
    <w:rsid w:val="004662F7"/>
    <w:rsid w:val="004664AA"/>
    <w:rsid w:val="004666A5"/>
    <w:rsid w:val="0046698E"/>
    <w:rsid w:val="004700CD"/>
    <w:rsid w:val="0047157F"/>
    <w:rsid w:val="00472692"/>
    <w:rsid w:val="0047277C"/>
    <w:rsid w:val="00472F28"/>
    <w:rsid w:val="0047304C"/>
    <w:rsid w:val="00473092"/>
    <w:rsid w:val="00473122"/>
    <w:rsid w:val="00473363"/>
    <w:rsid w:val="00473F71"/>
    <w:rsid w:val="0047411E"/>
    <w:rsid w:val="004744BA"/>
    <w:rsid w:val="004759DA"/>
    <w:rsid w:val="004762E2"/>
    <w:rsid w:val="004800CE"/>
    <w:rsid w:val="004809B7"/>
    <w:rsid w:val="00481A1B"/>
    <w:rsid w:val="00481AAC"/>
    <w:rsid w:val="00482B10"/>
    <w:rsid w:val="00482B7D"/>
    <w:rsid w:val="00485C0D"/>
    <w:rsid w:val="00486A38"/>
    <w:rsid w:val="0048727C"/>
    <w:rsid w:val="004907B8"/>
    <w:rsid w:val="004912CA"/>
    <w:rsid w:val="0049245C"/>
    <w:rsid w:val="00492566"/>
    <w:rsid w:val="00492DA7"/>
    <w:rsid w:val="00493B25"/>
    <w:rsid w:val="0049446A"/>
    <w:rsid w:val="004947DC"/>
    <w:rsid w:val="004951A5"/>
    <w:rsid w:val="00496B90"/>
    <w:rsid w:val="0049783F"/>
    <w:rsid w:val="004A0A85"/>
    <w:rsid w:val="004A21EC"/>
    <w:rsid w:val="004A2E4E"/>
    <w:rsid w:val="004A2EA6"/>
    <w:rsid w:val="004A5453"/>
    <w:rsid w:val="004A55D3"/>
    <w:rsid w:val="004A6A7A"/>
    <w:rsid w:val="004A6FF0"/>
    <w:rsid w:val="004A71CE"/>
    <w:rsid w:val="004B0587"/>
    <w:rsid w:val="004B0B0B"/>
    <w:rsid w:val="004B0B69"/>
    <w:rsid w:val="004B0C5D"/>
    <w:rsid w:val="004B1071"/>
    <w:rsid w:val="004B1585"/>
    <w:rsid w:val="004B19D7"/>
    <w:rsid w:val="004B19DC"/>
    <w:rsid w:val="004B37E2"/>
    <w:rsid w:val="004B3929"/>
    <w:rsid w:val="004B406C"/>
    <w:rsid w:val="004B43F5"/>
    <w:rsid w:val="004B43F6"/>
    <w:rsid w:val="004B5371"/>
    <w:rsid w:val="004B54D4"/>
    <w:rsid w:val="004B554B"/>
    <w:rsid w:val="004B6FC5"/>
    <w:rsid w:val="004B7F8A"/>
    <w:rsid w:val="004C045D"/>
    <w:rsid w:val="004C1A7F"/>
    <w:rsid w:val="004C1D96"/>
    <w:rsid w:val="004C297E"/>
    <w:rsid w:val="004C34E0"/>
    <w:rsid w:val="004C447F"/>
    <w:rsid w:val="004C48EF"/>
    <w:rsid w:val="004C508E"/>
    <w:rsid w:val="004C6660"/>
    <w:rsid w:val="004C7502"/>
    <w:rsid w:val="004C7644"/>
    <w:rsid w:val="004D1D5E"/>
    <w:rsid w:val="004D2C1B"/>
    <w:rsid w:val="004D2E3C"/>
    <w:rsid w:val="004D3B89"/>
    <w:rsid w:val="004D5F99"/>
    <w:rsid w:val="004D7B18"/>
    <w:rsid w:val="004D7F6A"/>
    <w:rsid w:val="004E0022"/>
    <w:rsid w:val="004E0131"/>
    <w:rsid w:val="004E0721"/>
    <w:rsid w:val="004E12C4"/>
    <w:rsid w:val="004E20B6"/>
    <w:rsid w:val="004E2763"/>
    <w:rsid w:val="004E31AC"/>
    <w:rsid w:val="004E365F"/>
    <w:rsid w:val="004E3EF4"/>
    <w:rsid w:val="004E4024"/>
    <w:rsid w:val="004E52C6"/>
    <w:rsid w:val="004E57D6"/>
    <w:rsid w:val="004E78A2"/>
    <w:rsid w:val="004E7B3B"/>
    <w:rsid w:val="004E7D01"/>
    <w:rsid w:val="004F4ADC"/>
    <w:rsid w:val="004F4FF9"/>
    <w:rsid w:val="004F5433"/>
    <w:rsid w:val="004F5645"/>
    <w:rsid w:val="004F60E8"/>
    <w:rsid w:val="004F778B"/>
    <w:rsid w:val="004F77F0"/>
    <w:rsid w:val="004F781C"/>
    <w:rsid w:val="004F7A38"/>
    <w:rsid w:val="005008EF"/>
    <w:rsid w:val="00501F27"/>
    <w:rsid w:val="00502518"/>
    <w:rsid w:val="00502646"/>
    <w:rsid w:val="00503DC3"/>
    <w:rsid w:val="00503E36"/>
    <w:rsid w:val="00505404"/>
    <w:rsid w:val="005066CD"/>
    <w:rsid w:val="005076CB"/>
    <w:rsid w:val="00507D93"/>
    <w:rsid w:val="00512DA4"/>
    <w:rsid w:val="005134B9"/>
    <w:rsid w:val="00515FCA"/>
    <w:rsid w:val="005161B9"/>
    <w:rsid w:val="005169F4"/>
    <w:rsid w:val="00517C30"/>
    <w:rsid w:val="005217BD"/>
    <w:rsid w:val="00522693"/>
    <w:rsid w:val="00525FBE"/>
    <w:rsid w:val="00526604"/>
    <w:rsid w:val="005301EC"/>
    <w:rsid w:val="0053031C"/>
    <w:rsid w:val="00531462"/>
    <w:rsid w:val="00531585"/>
    <w:rsid w:val="005316E5"/>
    <w:rsid w:val="005322FB"/>
    <w:rsid w:val="00532393"/>
    <w:rsid w:val="0053245F"/>
    <w:rsid w:val="00532FFC"/>
    <w:rsid w:val="005335A5"/>
    <w:rsid w:val="005337D6"/>
    <w:rsid w:val="00533ACE"/>
    <w:rsid w:val="00534082"/>
    <w:rsid w:val="00535BD8"/>
    <w:rsid w:val="00535F0C"/>
    <w:rsid w:val="00536222"/>
    <w:rsid w:val="005362FC"/>
    <w:rsid w:val="00537821"/>
    <w:rsid w:val="00540AF4"/>
    <w:rsid w:val="00540C3B"/>
    <w:rsid w:val="00540E70"/>
    <w:rsid w:val="00541B64"/>
    <w:rsid w:val="005421FE"/>
    <w:rsid w:val="00542542"/>
    <w:rsid w:val="00542B7F"/>
    <w:rsid w:val="00544553"/>
    <w:rsid w:val="00544E6E"/>
    <w:rsid w:val="005461B4"/>
    <w:rsid w:val="00546431"/>
    <w:rsid w:val="00550BF6"/>
    <w:rsid w:val="0055170B"/>
    <w:rsid w:val="00551AD3"/>
    <w:rsid w:val="00551C7D"/>
    <w:rsid w:val="00552419"/>
    <w:rsid w:val="005566FF"/>
    <w:rsid w:val="00556D2F"/>
    <w:rsid w:val="005570CA"/>
    <w:rsid w:val="0055735A"/>
    <w:rsid w:val="00557553"/>
    <w:rsid w:val="0055756E"/>
    <w:rsid w:val="005605C5"/>
    <w:rsid w:val="0056122F"/>
    <w:rsid w:val="0056440A"/>
    <w:rsid w:val="00564871"/>
    <w:rsid w:val="00565594"/>
    <w:rsid w:val="00565626"/>
    <w:rsid w:val="0056657B"/>
    <w:rsid w:val="005665ED"/>
    <w:rsid w:val="00570BC4"/>
    <w:rsid w:val="005718EB"/>
    <w:rsid w:val="0057195A"/>
    <w:rsid w:val="00572996"/>
    <w:rsid w:val="00572B28"/>
    <w:rsid w:val="00572DFB"/>
    <w:rsid w:val="005734D6"/>
    <w:rsid w:val="005740DA"/>
    <w:rsid w:val="00574B0B"/>
    <w:rsid w:val="0057678E"/>
    <w:rsid w:val="005775C0"/>
    <w:rsid w:val="0058052F"/>
    <w:rsid w:val="00580AC3"/>
    <w:rsid w:val="0058128D"/>
    <w:rsid w:val="00582169"/>
    <w:rsid w:val="00584B4B"/>
    <w:rsid w:val="0058506D"/>
    <w:rsid w:val="005851FF"/>
    <w:rsid w:val="00585374"/>
    <w:rsid w:val="005854B0"/>
    <w:rsid w:val="00585937"/>
    <w:rsid w:val="00585BC7"/>
    <w:rsid w:val="00585FC1"/>
    <w:rsid w:val="005867D7"/>
    <w:rsid w:val="00586A22"/>
    <w:rsid w:val="00586BBD"/>
    <w:rsid w:val="0058742C"/>
    <w:rsid w:val="00587581"/>
    <w:rsid w:val="0059042D"/>
    <w:rsid w:val="00591289"/>
    <w:rsid w:val="0059210F"/>
    <w:rsid w:val="00592458"/>
    <w:rsid w:val="0059373C"/>
    <w:rsid w:val="005943C7"/>
    <w:rsid w:val="00595308"/>
    <w:rsid w:val="0059662C"/>
    <w:rsid w:val="00597B4C"/>
    <w:rsid w:val="005A0BC8"/>
    <w:rsid w:val="005A118A"/>
    <w:rsid w:val="005A2BF2"/>
    <w:rsid w:val="005A2E12"/>
    <w:rsid w:val="005A3AED"/>
    <w:rsid w:val="005A3BB4"/>
    <w:rsid w:val="005A3FDF"/>
    <w:rsid w:val="005A44C6"/>
    <w:rsid w:val="005A64F2"/>
    <w:rsid w:val="005A765D"/>
    <w:rsid w:val="005B14C5"/>
    <w:rsid w:val="005B238A"/>
    <w:rsid w:val="005B3381"/>
    <w:rsid w:val="005B3391"/>
    <w:rsid w:val="005B39F3"/>
    <w:rsid w:val="005B56EF"/>
    <w:rsid w:val="005B6A00"/>
    <w:rsid w:val="005B70C1"/>
    <w:rsid w:val="005B79AC"/>
    <w:rsid w:val="005C03FD"/>
    <w:rsid w:val="005C07C7"/>
    <w:rsid w:val="005C1A49"/>
    <w:rsid w:val="005C37A4"/>
    <w:rsid w:val="005C48A6"/>
    <w:rsid w:val="005C5F27"/>
    <w:rsid w:val="005C6450"/>
    <w:rsid w:val="005C7A0A"/>
    <w:rsid w:val="005D0215"/>
    <w:rsid w:val="005D057E"/>
    <w:rsid w:val="005D2074"/>
    <w:rsid w:val="005D2079"/>
    <w:rsid w:val="005D2229"/>
    <w:rsid w:val="005D31F3"/>
    <w:rsid w:val="005D40D3"/>
    <w:rsid w:val="005D4626"/>
    <w:rsid w:val="005D4CDD"/>
    <w:rsid w:val="005D4D9C"/>
    <w:rsid w:val="005D5B72"/>
    <w:rsid w:val="005E0EB0"/>
    <w:rsid w:val="005E1F01"/>
    <w:rsid w:val="005E27A4"/>
    <w:rsid w:val="005E30F3"/>
    <w:rsid w:val="005E3B70"/>
    <w:rsid w:val="005E3D83"/>
    <w:rsid w:val="005E4311"/>
    <w:rsid w:val="005E4402"/>
    <w:rsid w:val="005E4692"/>
    <w:rsid w:val="005E68DD"/>
    <w:rsid w:val="005E75FE"/>
    <w:rsid w:val="005F0830"/>
    <w:rsid w:val="005F0A99"/>
    <w:rsid w:val="005F15F6"/>
    <w:rsid w:val="005F1753"/>
    <w:rsid w:val="005F2D29"/>
    <w:rsid w:val="005F2E1C"/>
    <w:rsid w:val="005F4596"/>
    <w:rsid w:val="005F52FE"/>
    <w:rsid w:val="005F543A"/>
    <w:rsid w:val="005F586A"/>
    <w:rsid w:val="005F63FE"/>
    <w:rsid w:val="006003DE"/>
    <w:rsid w:val="00600F3D"/>
    <w:rsid w:val="00601DB2"/>
    <w:rsid w:val="00604C01"/>
    <w:rsid w:val="006069FF"/>
    <w:rsid w:val="0061201F"/>
    <w:rsid w:val="0061215F"/>
    <w:rsid w:val="00612316"/>
    <w:rsid w:val="0061281C"/>
    <w:rsid w:val="006131E1"/>
    <w:rsid w:val="00615047"/>
    <w:rsid w:val="006158B1"/>
    <w:rsid w:val="00617461"/>
    <w:rsid w:val="006214ED"/>
    <w:rsid w:val="0062251F"/>
    <w:rsid w:val="00624121"/>
    <w:rsid w:val="00624AF8"/>
    <w:rsid w:val="0062630F"/>
    <w:rsid w:val="006265F7"/>
    <w:rsid w:val="00626924"/>
    <w:rsid w:val="006275DA"/>
    <w:rsid w:val="00627829"/>
    <w:rsid w:val="00633282"/>
    <w:rsid w:val="0063402B"/>
    <w:rsid w:val="0063440B"/>
    <w:rsid w:val="00634BAB"/>
    <w:rsid w:val="00634F0B"/>
    <w:rsid w:val="0063529F"/>
    <w:rsid w:val="0063537E"/>
    <w:rsid w:val="00636233"/>
    <w:rsid w:val="00636814"/>
    <w:rsid w:val="0063705E"/>
    <w:rsid w:val="00637581"/>
    <w:rsid w:val="00637A77"/>
    <w:rsid w:val="00637D9C"/>
    <w:rsid w:val="00640269"/>
    <w:rsid w:val="006402DC"/>
    <w:rsid w:val="0064080F"/>
    <w:rsid w:val="0064254B"/>
    <w:rsid w:val="006430D0"/>
    <w:rsid w:val="006433D4"/>
    <w:rsid w:val="006436C1"/>
    <w:rsid w:val="00644A97"/>
    <w:rsid w:val="00644BD7"/>
    <w:rsid w:val="0064500F"/>
    <w:rsid w:val="0064621B"/>
    <w:rsid w:val="00647873"/>
    <w:rsid w:val="00650ED3"/>
    <w:rsid w:val="00651AFF"/>
    <w:rsid w:val="006521BA"/>
    <w:rsid w:val="00653A58"/>
    <w:rsid w:val="006540B5"/>
    <w:rsid w:val="00654F23"/>
    <w:rsid w:val="006554A7"/>
    <w:rsid w:val="0065554D"/>
    <w:rsid w:val="006555BE"/>
    <w:rsid w:val="00656735"/>
    <w:rsid w:val="0066098A"/>
    <w:rsid w:val="006611B1"/>
    <w:rsid w:val="006612CC"/>
    <w:rsid w:val="00661540"/>
    <w:rsid w:val="006617D4"/>
    <w:rsid w:val="00661EAE"/>
    <w:rsid w:val="00661EBE"/>
    <w:rsid w:val="0066203C"/>
    <w:rsid w:val="00663F8A"/>
    <w:rsid w:val="00664987"/>
    <w:rsid w:val="00664E89"/>
    <w:rsid w:val="00665098"/>
    <w:rsid w:val="006652F5"/>
    <w:rsid w:val="006658FC"/>
    <w:rsid w:val="00666488"/>
    <w:rsid w:val="00667FDD"/>
    <w:rsid w:val="0067067F"/>
    <w:rsid w:val="00673C04"/>
    <w:rsid w:val="006743A3"/>
    <w:rsid w:val="00674483"/>
    <w:rsid w:val="00677755"/>
    <w:rsid w:val="0067793F"/>
    <w:rsid w:val="0068099E"/>
    <w:rsid w:val="00680A1B"/>
    <w:rsid w:val="00683B06"/>
    <w:rsid w:val="0068488A"/>
    <w:rsid w:val="0068679F"/>
    <w:rsid w:val="00686A0B"/>
    <w:rsid w:val="006873FA"/>
    <w:rsid w:val="006879EE"/>
    <w:rsid w:val="00687D3D"/>
    <w:rsid w:val="00690D76"/>
    <w:rsid w:val="00691958"/>
    <w:rsid w:val="0069204E"/>
    <w:rsid w:val="0069363D"/>
    <w:rsid w:val="006938A2"/>
    <w:rsid w:val="006960B6"/>
    <w:rsid w:val="0069760C"/>
    <w:rsid w:val="00697804"/>
    <w:rsid w:val="00697D65"/>
    <w:rsid w:val="00697E35"/>
    <w:rsid w:val="006A090C"/>
    <w:rsid w:val="006A0A14"/>
    <w:rsid w:val="006A0F19"/>
    <w:rsid w:val="006A0F3C"/>
    <w:rsid w:val="006A2A7E"/>
    <w:rsid w:val="006A4B11"/>
    <w:rsid w:val="006A4F64"/>
    <w:rsid w:val="006A504E"/>
    <w:rsid w:val="006A73D3"/>
    <w:rsid w:val="006A7873"/>
    <w:rsid w:val="006B029B"/>
    <w:rsid w:val="006B0B0C"/>
    <w:rsid w:val="006B233B"/>
    <w:rsid w:val="006B2D3E"/>
    <w:rsid w:val="006B2D8F"/>
    <w:rsid w:val="006B37D7"/>
    <w:rsid w:val="006B38D7"/>
    <w:rsid w:val="006B546D"/>
    <w:rsid w:val="006B5CB8"/>
    <w:rsid w:val="006B5D25"/>
    <w:rsid w:val="006B6705"/>
    <w:rsid w:val="006B6E1D"/>
    <w:rsid w:val="006B772F"/>
    <w:rsid w:val="006B7D8E"/>
    <w:rsid w:val="006C086D"/>
    <w:rsid w:val="006C0BDB"/>
    <w:rsid w:val="006C1F35"/>
    <w:rsid w:val="006C456B"/>
    <w:rsid w:val="006C4684"/>
    <w:rsid w:val="006C7519"/>
    <w:rsid w:val="006D0802"/>
    <w:rsid w:val="006D099F"/>
    <w:rsid w:val="006D3902"/>
    <w:rsid w:val="006D3D3E"/>
    <w:rsid w:val="006D4DCE"/>
    <w:rsid w:val="006D5EB2"/>
    <w:rsid w:val="006D5F8C"/>
    <w:rsid w:val="006D6834"/>
    <w:rsid w:val="006D6B10"/>
    <w:rsid w:val="006E085D"/>
    <w:rsid w:val="006E1F0E"/>
    <w:rsid w:val="006E396D"/>
    <w:rsid w:val="006E4D9A"/>
    <w:rsid w:val="006E576A"/>
    <w:rsid w:val="006E5D1A"/>
    <w:rsid w:val="006E6195"/>
    <w:rsid w:val="006E6979"/>
    <w:rsid w:val="006E6C9E"/>
    <w:rsid w:val="006E728A"/>
    <w:rsid w:val="006E78FA"/>
    <w:rsid w:val="006E7E71"/>
    <w:rsid w:val="006F037D"/>
    <w:rsid w:val="006F0A50"/>
    <w:rsid w:val="006F2073"/>
    <w:rsid w:val="006F261A"/>
    <w:rsid w:val="006F2B5A"/>
    <w:rsid w:val="006F32B2"/>
    <w:rsid w:val="006F3D78"/>
    <w:rsid w:val="006F5425"/>
    <w:rsid w:val="006F73C3"/>
    <w:rsid w:val="006F76CF"/>
    <w:rsid w:val="006F781D"/>
    <w:rsid w:val="006F7B0E"/>
    <w:rsid w:val="006F7F03"/>
    <w:rsid w:val="00700B56"/>
    <w:rsid w:val="00701565"/>
    <w:rsid w:val="00701608"/>
    <w:rsid w:val="0070190D"/>
    <w:rsid w:val="00701BA4"/>
    <w:rsid w:val="0070332E"/>
    <w:rsid w:val="0070412F"/>
    <w:rsid w:val="007043AD"/>
    <w:rsid w:val="00705082"/>
    <w:rsid w:val="00706088"/>
    <w:rsid w:val="00706FAC"/>
    <w:rsid w:val="007077F7"/>
    <w:rsid w:val="00707F6C"/>
    <w:rsid w:val="007105D1"/>
    <w:rsid w:val="007116D5"/>
    <w:rsid w:val="00711C15"/>
    <w:rsid w:val="00713ACA"/>
    <w:rsid w:val="00713E80"/>
    <w:rsid w:val="007164F7"/>
    <w:rsid w:val="007168DB"/>
    <w:rsid w:val="007176D2"/>
    <w:rsid w:val="00722E0C"/>
    <w:rsid w:val="00723303"/>
    <w:rsid w:val="00723B82"/>
    <w:rsid w:val="00725137"/>
    <w:rsid w:val="007253E2"/>
    <w:rsid w:val="007257B3"/>
    <w:rsid w:val="007259CB"/>
    <w:rsid w:val="00725BC7"/>
    <w:rsid w:val="0072657E"/>
    <w:rsid w:val="00726CB9"/>
    <w:rsid w:val="007272D8"/>
    <w:rsid w:val="00730447"/>
    <w:rsid w:val="00731ECA"/>
    <w:rsid w:val="00732D6A"/>
    <w:rsid w:val="007334A0"/>
    <w:rsid w:val="00733E81"/>
    <w:rsid w:val="00734101"/>
    <w:rsid w:val="00734CCA"/>
    <w:rsid w:val="00734F78"/>
    <w:rsid w:val="00735372"/>
    <w:rsid w:val="007356BE"/>
    <w:rsid w:val="00737896"/>
    <w:rsid w:val="00737ACD"/>
    <w:rsid w:val="00740BED"/>
    <w:rsid w:val="00741125"/>
    <w:rsid w:val="007417C9"/>
    <w:rsid w:val="007434F4"/>
    <w:rsid w:val="00743FD4"/>
    <w:rsid w:val="00744FBE"/>
    <w:rsid w:val="00745578"/>
    <w:rsid w:val="0074653B"/>
    <w:rsid w:val="00747171"/>
    <w:rsid w:val="007479C1"/>
    <w:rsid w:val="00750ABE"/>
    <w:rsid w:val="00751024"/>
    <w:rsid w:val="00751C42"/>
    <w:rsid w:val="007522D4"/>
    <w:rsid w:val="007523EF"/>
    <w:rsid w:val="0075381B"/>
    <w:rsid w:val="00753DAB"/>
    <w:rsid w:val="0075746A"/>
    <w:rsid w:val="0075783C"/>
    <w:rsid w:val="00757BEE"/>
    <w:rsid w:val="00760B20"/>
    <w:rsid w:val="00761318"/>
    <w:rsid w:val="007615EA"/>
    <w:rsid w:val="00762F5A"/>
    <w:rsid w:val="00763180"/>
    <w:rsid w:val="00763762"/>
    <w:rsid w:val="007639A1"/>
    <w:rsid w:val="0076638B"/>
    <w:rsid w:val="007666BB"/>
    <w:rsid w:val="00767C41"/>
    <w:rsid w:val="00767E0A"/>
    <w:rsid w:val="00767F7A"/>
    <w:rsid w:val="00770FE6"/>
    <w:rsid w:val="00772038"/>
    <w:rsid w:val="00772798"/>
    <w:rsid w:val="00774427"/>
    <w:rsid w:val="007744C4"/>
    <w:rsid w:val="00774511"/>
    <w:rsid w:val="00774D70"/>
    <w:rsid w:val="00775060"/>
    <w:rsid w:val="007751A7"/>
    <w:rsid w:val="00776232"/>
    <w:rsid w:val="007765BE"/>
    <w:rsid w:val="007778E7"/>
    <w:rsid w:val="00777AE4"/>
    <w:rsid w:val="00777E43"/>
    <w:rsid w:val="00780559"/>
    <w:rsid w:val="00780D70"/>
    <w:rsid w:val="00780EFE"/>
    <w:rsid w:val="0078132F"/>
    <w:rsid w:val="00783639"/>
    <w:rsid w:val="007848A1"/>
    <w:rsid w:val="00784A8E"/>
    <w:rsid w:val="007853B3"/>
    <w:rsid w:val="00785776"/>
    <w:rsid w:val="00786B18"/>
    <w:rsid w:val="0079189F"/>
    <w:rsid w:val="007921E5"/>
    <w:rsid w:val="007923AA"/>
    <w:rsid w:val="00792D53"/>
    <w:rsid w:val="00792F05"/>
    <w:rsid w:val="00793496"/>
    <w:rsid w:val="0079466B"/>
    <w:rsid w:val="00794C74"/>
    <w:rsid w:val="007967B7"/>
    <w:rsid w:val="00796ECE"/>
    <w:rsid w:val="007976D3"/>
    <w:rsid w:val="007A1894"/>
    <w:rsid w:val="007A2D5A"/>
    <w:rsid w:val="007A5937"/>
    <w:rsid w:val="007A5B3F"/>
    <w:rsid w:val="007A5D80"/>
    <w:rsid w:val="007A6FBA"/>
    <w:rsid w:val="007A7A0B"/>
    <w:rsid w:val="007B077C"/>
    <w:rsid w:val="007B080B"/>
    <w:rsid w:val="007B0DE9"/>
    <w:rsid w:val="007B0F22"/>
    <w:rsid w:val="007B0F2F"/>
    <w:rsid w:val="007B107B"/>
    <w:rsid w:val="007B3289"/>
    <w:rsid w:val="007B394F"/>
    <w:rsid w:val="007B3F8B"/>
    <w:rsid w:val="007B497C"/>
    <w:rsid w:val="007B4B94"/>
    <w:rsid w:val="007B4FB4"/>
    <w:rsid w:val="007B575A"/>
    <w:rsid w:val="007B5D58"/>
    <w:rsid w:val="007B5E19"/>
    <w:rsid w:val="007B6DC9"/>
    <w:rsid w:val="007C0C34"/>
    <w:rsid w:val="007C2759"/>
    <w:rsid w:val="007C2A28"/>
    <w:rsid w:val="007C3B3C"/>
    <w:rsid w:val="007C563B"/>
    <w:rsid w:val="007C5986"/>
    <w:rsid w:val="007C5987"/>
    <w:rsid w:val="007C598A"/>
    <w:rsid w:val="007C5A0C"/>
    <w:rsid w:val="007C631A"/>
    <w:rsid w:val="007C7054"/>
    <w:rsid w:val="007C708E"/>
    <w:rsid w:val="007D0418"/>
    <w:rsid w:val="007D150D"/>
    <w:rsid w:val="007D1A1C"/>
    <w:rsid w:val="007D4F49"/>
    <w:rsid w:val="007D54CA"/>
    <w:rsid w:val="007D5E35"/>
    <w:rsid w:val="007D6F96"/>
    <w:rsid w:val="007D7395"/>
    <w:rsid w:val="007D79B3"/>
    <w:rsid w:val="007E03DE"/>
    <w:rsid w:val="007E1949"/>
    <w:rsid w:val="007E1B4B"/>
    <w:rsid w:val="007E27E2"/>
    <w:rsid w:val="007E3F13"/>
    <w:rsid w:val="007E55A2"/>
    <w:rsid w:val="007E599F"/>
    <w:rsid w:val="007E5F1A"/>
    <w:rsid w:val="007E5F49"/>
    <w:rsid w:val="007E650C"/>
    <w:rsid w:val="007E6539"/>
    <w:rsid w:val="007E6ED5"/>
    <w:rsid w:val="007F0571"/>
    <w:rsid w:val="007F181E"/>
    <w:rsid w:val="007F1BEB"/>
    <w:rsid w:val="007F39FE"/>
    <w:rsid w:val="007F3A07"/>
    <w:rsid w:val="007F3A66"/>
    <w:rsid w:val="007F3D60"/>
    <w:rsid w:val="007F472D"/>
    <w:rsid w:val="007F5A25"/>
    <w:rsid w:val="007F5C1D"/>
    <w:rsid w:val="007F5C88"/>
    <w:rsid w:val="007F65EA"/>
    <w:rsid w:val="007F6853"/>
    <w:rsid w:val="007F6E2E"/>
    <w:rsid w:val="007F75B9"/>
    <w:rsid w:val="007F7856"/>
    <w:rsid w:val="00800667"/>
    <w:rsid w:val="00801341"/>
    <w:rsid w:val="008018F6"/>
    <w:rsid w:val="008035F9"/>
    <w:rsid w:val="00804445"/>
    <w:rsid w:val="008046FF"/>
    <w:rsid w:val="00804C77"/>
    <w:rsid w:val="00804D79"/>
    <w:rsid w:val="008057A8"/>
    <w:rsid w:val="00805A49"/>
    <w:rsid w:val="00805BDC"/>
    <w:rsid w:val="00805EDE"/>
    <w:rsid w:val="008074DC"/>
    <w:rsid w:val="00810FF3"/>
    <w:rsid w:val="0081226A"/>
    <w:rsid w:val="0081257B"/>
    <w:rsid w:val="00812FD9"/>
    <w:rsid w:val="00813270"/>
    <w:rsid w:val="0081366D"/>
    <w:rsid w:val="00813918"/>
    <w:rsid w:val="008139D0"/>
    <w:rsid w:val="0081464B"/>
    <w:rsid w:val="0081485B"/>
    <w:rsid w:val="00814B07"/>
    <w:rsid w:val="00815B1F"/>
    <w:rsid w:val="008163EF"/>
    <w:rsid w:val="008206C7"/>
    <w:rsid w:val="00820F92"/>
    <w:rsid w:val="0082103A"/>
    <w:rsid w:val="0082390F"/>
    <w:rsid w:val="00823D67"/>
    <w:rsid w:val="00823F50"/>
    <w:rsid w:val="008253C2"/>
    <w:rsid w:val="008257C4"/>
    <w:rsid w:val="00826C2A"/>
    <w:rsid w:val="00831D03"/>
    <w:rsid w:val="00831E7F"/>
    <w:rsid w:val="008328BA"/>
    <w:rsid w:val="00834ACE"/>
    <w:rsid w:val="00834D17"/>
    <w:rsid w:val="00835B0D"/>
    <w:rsid w:val="00836011"/>
    <w:rsid w:val="00836CE3"/>
    <w:rsid w:val="00837668"/>
    <w:rsid w:val="008406B0"/>
    <w:rsid w:val="00842634"/>
    <w:rsid w:val="00843112"/>
    <w:rsid w:val="00843E2B"/>
    <w:rsid w:val="008443F9"/>
    <w:rsid w:val="00844A63"/>
    <w:rsid w:val="00845244"/>
    <w:rsid w:val="00845C1C"/>
    <w:rsid w:val="008469A9"/>
    <w:rsid w:val="00847B2B"/>
    <w:rsid w:val="00851416"/>
    <w:rsid w:val="00851AAC"/>
    <w:rsid w:val="008524F0"/>
    <w:rsid w:val="00854950"/>
    <w:rsid w:val="00855FAC"/>
    <w:rsid w:val="008569EC"/>
    <w:rsid w:val="00856CBF"/>
    <w:rsid w:val="008573CE"/>
    <w:rsid w:val="00857692"/>
    <w:rsid w:val="0085778F"/>
    <w:rsid w:val="008601A7"/>
    <w:rsid w:val="00860E62"/>
    <w:rsid w:val="0086619B"/>
    <w:rsid w:val="0086695A"/>
    <w:rsid w:val="008704DE"/>
    <w:rsid w:val="00871328"/>
    <w:rsid w:val="00871388"/>
    <w:rsid w:val="008715C9"/>
    <w:rsid w:val="00871C32"/>
    <w:rsid w:val="00871D70"/>
    <w:rsid w:val="008722BE"/>
    <w:rsid w:val="0087344F"/>
    <w:rsid w:val="00873B20"/>
    <w:rsid w:val="0087401D"/>
    <w:rsid w:val="00877511"/>
    <w:rsid w:val="00880197"/>
    <w:rsid w:val="00880615"/>
    <w:rsid w:val="00880989"/>
    <w:rsid w:val="0088109E"/>
    <w:rsid w:val="0088115B"/>
    <w:rsid w:val="00882BB2"/>
    <w:rsid w:val="0088447A"/>
    <w:rsid w:val="00884F88"/>
    <w:rsid w:val="00885F42"/>
    <w:rsid w:val="00886595"/>
    <w:rsid w:val="00886B5B"/>
    <w:rsid w:val="00886E49"/>
    <w:rsid w:val="00886FD8"/>
    <w:rsid w:val="00887128"/>
    <w:rsid w:val="008872F4"/>
    <w:rsid w:val="00890F78"/>
    <w:rsid w:val="008923ED"/>
    <w:rsid w:val="008929FD"/>
    <w:rsid w:val="0089330C"/>
    <w:rsid w:val="00893DCD"/>
    <w:rsid w:val="008945EF"/>
    <w:rsid w:val="008948CD"/>
    <w:rsid w:val="00894D3E"/>
    <w:rsid w:val="00894FD0"/>
    <w:rsid w:val="008953B3"/>
    <w:rsid w:val="00896BDD"/>
    <w:rsid w:val="0089715E"/>
    <w:rsid w:val="00897578"/>
    <w:rsid w:val="008977A4"/>
    <w:rsid w:val="00897AAE"/>
    <w:rsid w:val="00897E36"/>
    <w:rsid w:val="008A0356"/>
    <w:rsid w:val="008A068B"/>
    <w:rsid w:val="008A068F"/>
    <w:rsid w:val="008A1784"/>
    <w:rsid w:val="008A1CCF"/>
    <w:rsid w:val="008A2587"/>
    <w:rsid w:val="008A2B67"/>
    <w:rsid w:val="008A4145"/>
    <w:rsid w:val="008A49A5"/>
    <w:rsid w:val="008A52AC"/>
    <w:rsid w:val="008B0436"/>
    <w:rsid w:val="008B1D46"/>
    <w:rsid w:val="008B2070"/>
    <w:rsid w:val="008B230B"/>
    <w:rsid w:val="008B255E"/>
    <w:rsid w:val="008B29BA"/>
    <w:rsid w:val="008B3078"/>
    <w:rsid w:val="008B3C1C"/>
    <w:rsid w:val="008B491C"/>
    <w:rsid w:val="008B52C5"/>
    <w:rsid w:val="008B6B88"/>
    <w:rsid w:val="008B7B7E"/>
    <w:rsid w:val="008B7E2F"/>
    <w:rsid w:val="008C0AFC"/>
    <w:rsid w:val="008C15F0"/>
    <w:rsid w:val="008C1A0E"/>
    <w:rsid w:val="008C20A4"/>
    <w:rsid w:val="008C2D41"/>
    <w:rsid w:val="008C33E8"/>
    <w:rsid w:val="008C59DC"/>
    <w:rsid w:val="008C60BB"/>
    <w:rsid w:val="008C68E8"/>
    <w:rsid w:val="008D1535"/>
    <w:rsid w:val="008D19AB"/>
    <w:rsid w:val="008D1BA4"/>
    <w:rsid w:val="008D1C74"/>
    <w:rsid w:val="008D22ED"/>
    <w:rsid w:val="008D317B"/>
    <w:rsid w:val="008D36FB"/>
    <w:rsid w:val="008D4057"/>
    <w:rsid w:val="008D4411"/>
    <w:rsid w:val="008D4B6B"/>
    <w:rsid w:val="008D54D9"/>
    <w:rsid w:val="008D7530"/>
    <w:rsid w:val="008E093A"/>
    <w:rsid w:val="008E0B6D"/>
    <w:rsid w:val="008E1306"/>
    <w:rsid w:val="008E239E"/>
    <w:rsid w:val="008E3DA8"/>
    <w:rsid w:val="008E5B8F"/>
    <w:rsid w:val="008E615D"/>
    <w:rsid w:val="008E770D"/>
    <w:rsid w:val="008E7F72"/>
    <w:rsid w:val="008F0013"/>
    <w:rsid w:val="008F00A2"/>
    <w:rsid w:val="008F2620"/>
    <w:rsid w:val="008F3139"/>
    <w:rsid w:val="008F3A48"/>
    <w:rsid w:val="008F48CA"/>
    <w:rsid w:val="008F546A"/>
    <w:rsid w:val="008F7D86"/>
    <w:rsid w:val="009001B1"/>
    <w:rsid w:val="009042D4"/>
    <w:rsid w:val="00905A76"/>
    <w:rsid w:val="00905B44"/>
    <w:rsid w:val="00906683"/>
    <w:rsid w:val="00906EE3"/>
    <w:rsid w:val="00907F4B"/>
    <w:rsid w:val="00910525"/>
    <w:rsid w:val="009120F2"/>
    <w:rsid w:val="00912727"/>
    <w:rsid w:val="00912B81"/>
    <w:rsid w:val="00912C87"/>
    <w:rsid w:val="00914513"/>
    <w:rsid w:val="00914FB3"/>
    <w:rsid w:val="0091525D"/>
    <w:rsid w:val="00915B8D"/>
    <w:rsid w:val="0091611D"/>
    <w:rsid w:val="0091714D"/>
    <w:rsid w:val="00917BAE"/>
    <w:rsid w:val="00921838"/>
    <w:rsid w:val="009225ED"/>
    <w:rsid w:val="00923243"/>
    <w:rsid w:val="00923303"/>
    <w:rsid w:val="009233AF"/>
    <w:rsid w:val="009236DD"/>
    <w:rsid w:val="00925896"/>
    <w:rsid w:val="00925A8B"/>
    <w:rsid w:val="00927A85"/>
    <w:rsid w:val="00930592"/>
    <w:rsid w:val="00930DB9"/>
    <w:rsid w:val="00931B98"/>
    <w:rsid w:val="00931F17"/>
    <w:rsid w:val="009324B9"/>
    <w:rsid w:val="00933451"/>
    <w:rsid w:val="00934345"/>
    <w:rsid w:val="0093442C"/>
    <w:rsid w:val="00940B1F"/>
    <w:rsid w:val="00940BDB"/>
    <w:rsid w:val="00941C56"/>
    <w:rsid w:val="009437E6"/>
    <w:rsid w:val="0094419D"/>
    <w:rsid w:val="00947741"/>
    <w:rsid w:val="00947BCF"/>
    <w:rsid w:val="00951F97"/>
    <w:rsid w:val="00952151"/>
    <w:rsid w:val="009522A0"/>
    <w:rsid w:val="00952662"/>
    <w:rsid w:val="009534AC"/>
    <w:rsid w:val="00953E91"/>
    <w:rsid w:val="009550DA"/>
    <w:rsid w:val="009550ED"/>
    <w:rsid w:val="009553F3"/>
    <w:rsid w:val="009567E5"/>
    <w:rsid w:val="00956AF3"/>
    <w:rsid w:val="00957DE0"/>
    <w:rsid w:val="0096041E"/>
    <w:rsid w:val="00962FC9"/>
    <w:rsid w:val="00963B6D"/>
    <w:rsid w:val="00964340"/>
    <w:rsid w:val="0096457F"/>
    <w:rsid w:val="00966495"/>
    <w:rsid w:val="0096658E"/>
    <w:rsid w:val="009668DE"/>
    <w:rsid w:val="0096786D"/>
    <w:rsid w:val="0097031C"/>
    <w:rsid w:val="00970D0E"/>
    <w:rsid w:val="009710C3"/>
    <w:rsid w:val="00971CA2"/>
    <w:rsid w:val="00972E2C"/>
    <w:rsid w:val="009730E0"/>
    <w:rsid w:val="00973400"/>
    <w:rsid w:val="00973B7B"/>
    <w:rsid w:val="00974AB7"/>
    <w:rsid w:val="0097590C"/>
    <w:rsid w:val="00975965"/>
    <w:rsid w:val="00976B87"/>
    <w:rsid w:val="00977A51"/>
    <w:rsid w:val="00981AC6"/>
    <w:rsid w:val="00982A4B"/>
    <w:rsid w:val="00982E74"/>
    <w:rsid w:val="00983A26"/>
    <w:rsid w:val="00985476"/>
    <w:rsid w:val="00985A47"/>
    <w:rsid w:val="00985C86"/>
    <w:rsid w:val="00986FEE"/>
    <w:rsid w:val="009878B0"/>
    <w:rsid w:val="00990A55"/>
    <w:rsid w:val="009911D1"/>
    <w:rsid w:val="00992B9B"/>
    <w:rsid w:val="0099440C"/>
    <w:rsid w:val="00996553"/>
    <w:rsid w:val="009A0FB2"/>
    <w:rsid w:val="009A2AE9"/>
    <w:rsid w:val="009A36DE"/>
    <w:rsid w:val="009A4B1D"/>
    <w:rsid w:val="009A4BBB"/>
    <w:rsid w:val="009A4FDB"/>
    <w:rsid w:val="009A54CC"/>
    <w:rsid w:val="009A5FC7"/>
    <w:rsid w:val="009A668C"/>
    <w:rsid w:val="009A6976"/>
    <w:rsid w:val="009B02DE"/>
    <w:rsid w:val="009B08A4"/>
    <w:rsid w:val="009B0AD6"/>
    <w:rsid w:val="009B1427"/>
    <w:rsid w:val="009B2499"/>
    <w:rsid w:val="009B29D4"/>
    <w:rsid w:val="009B34F2"/>
    <w:rsid w:val="009B3677"/>
    <w:rsid w:val="009B47C4"/>
    <w:rsid w:val="009B4D89"/>
    <w:rsid w:val="009B526C"/>
    <w:rsid w:val="009B5A37"/>
    <w:rsid w:val="009C0274"/>
    <w:rsid w:val="009C0577"/>
    <w:rsid w:val="009C3609"/>
    <w:rsid w:val="009C3B52"/>
    <w:rsid w:val="009C449A"/>
    <w:rsid w:val="009C4BF0"/>
    <w:rsid w:val="009C4E0E"/>
    <w:rsid w:val="009C5284"/>
    <w:rsid w:val="009C6E8B"/>
    <w:rsid w:val="009C7DF4"/>
    <w:rsid w:val="009D00AA"/>
    <w:rsid w:val="009D0164"/>
    <w:rsid w:val="009D0938"/>
    <w:rsid w:val="009D0A03"/>
    <w:rsid w:val="009D1511"/>
    <w:rsid w:val="009D1D13"/>
    <w:rsid w:val="009D1F5B"/>
    <w:rsid w:val="009D3739"/>
    <w:rsid w:val="009D52D0"/>
    <w:rsid w:val="009D5FD3"/>
    <w:rsid w:val="009D6667"/>
    <w:rsid w:val="009D74F0"/>
    <w:rsid w:val="009E0F9A"/>
    <w:rsid w:val="009E1015"/>
    <w:rsid w:val="009E1D5F"/>
    <w:rsid w:val="009E2A02"/>
    <w:rsid w:val="009E3262"/>
    <w:rsid w:val="009E329B"/>
    <w:rsid w:val="009E4355"/>
    <w:rsid w:val="009E48D6"/>
    <w:rsid w:val="009E553C"/>
    <w:rsid w:val="009E5D67"/>
    <w:rsid w:val="009E67C6"/>
    <w:rsid w:val="009E7D58"/>
    <w:rsid w:val="009F1349"/>
    <w:rsid w:val="009F1B6F"/>
    <w:rsid w:val="009F236F"/>
    <w:rsid w:val="009F3F01"/>
    <w:rsid w:val="009F474A"/>
    <w:rsid w:val="009F5049"/>
    <w:rsid w:val="009F5810"/>
    <w:rsid w:val="009F5849"/>
    <w:rsid w:val="009F5E9A"/>
    <w:rsid w:val="009F6960"/>
    <w:rsid w:val="009F7083"/>
    <w:rsid w:val="009F7107"/>
    <w:rsid w:val="009F7457"/>
    <w:rsid w:val="009F786D"/>
    <w:rsid w:val="00A002A6"/>
    <w:rsid w:val="00A01001"/>
    <w:rsid w:val="00A02C20"/>
    <w:rsid w:val="00A03793"/>
    <w:rsid w:val="00A045C3"/>
    <w:rsid w:val="00A04860"/>
    <w:rsid w:val="00A049D2"/>
    <w:rsid w:val="00A065C6"/>
    <w:rsid w:val="00A06C69"/>
    <w:rsid w:val="00A10463"/>
    <w:rsid w:val="00A11BB8"/>
    <w:rsid w:val="00A11DC8"/>
    <w:rsid w:val="00A12DCB"/>
    <w:rsid w:val="00A12F60"/>
    <w:rsid w:val="00A13D3B"/>
    <w:rsid w:val="00A144EF"/>
    <w:rsid w:val="00A1562A"/>
    <w:rsid w:val="00A15BCD"/>
    <w:rsid w:val="00A15DB3"/>
    <w:rsid w:val="00A161A8"/>
    <w:rsid w:val="00A169FF"/>
    <w:rsid w:val="00A17B6B"/>
    <w:rsid w:val="00A206D4"/>
    <w:rsid w:val="00A21FF3"/>
    <w:rsid w:val="00A221E8"/>
    <w:rsid w:val="00A24613"/>
    <w:rsid w:val="00A255C4"/>
    <w:rsid w:val="00A25853"/>
    <w:rsid w:val="00A2696E"/>
    <w:rsid w:val="00A26B94"/>
    <w:rsid w:val="00A26CDE"/>
    <w:rsid w:val="00A27B94"/>
    <w:rsid w:val="00A27FC3"/>
    <w:rsid w:val="00A3078F"/>
    <w:rsid w:val="00A30E40"/>
    <w:rsid w:val="00A335D2"/>
    <w:rsid w:val="00A33EE5"/>
    <w:rsid w:val="00A365F3"/>
    <w:rsid w:val="00A36E7A"/>
    <w:rsid w:val="00A374F5"/>
    <w:rsid w:val="00A37733"/>
    <w:rsid w:val="00A37CF2"/>
    <w:rsid w:val="00A40797"/>
    <w:rsid w:val="00A412DE"/>
    <w:rsid w:val="00A4142A"/>
    <w:rsid w:val="00A43194"/>
    <w:rsid w:val="00A4358E"/>
    <w:rsid w:val="00A4366A"/>
    <w:rsid w:val="00A4372B"/>
    <w:rsid w:val="00A43A35"/>
    <w:rsid w:val="00A4443C"/>
    <w:rsid w:val="00A46614"/>
    <w:rsid w:val="00A4741C"/>
    <w:rsid w:val="00A5034A"/>
    <w:rsid w:val="00A50A8E"/>
    <w:rsid w:val="00A50F7D"/>
    <w:rsid w:val="00A517DA"/>
    <w:rsid w:val="00A52967"/>
    <w:rsid w:val="00A52B31"/>
    <w:rsid w:val="00A53219"/>
    <w:rsid w:val="00A541D8"/>
    <w:rsid w:val="00A544CD"/>
    <w:rsid w:val="00A54C19"/>
    <w:rsid w:val="00A55165"/>
    <w:rsid w:val="00A558D0"/>
    <w:rsid w:val="00A558F5"/>
    <w:rsid w:val="00A5695B"/>
    <w:rsid w:val="00A56C6A"/>
    <w:rsid w:val="00A5709E"/>
    <w:rsid w:val="00A57200"/>
    <w:rsid w:val="00A5762F"/>
    <w:rsid w:val="00A6169D"/>
    <w:rsid w:val="00A61C6E"/>
    <w:rsid w:val="00A631FE"/>
    <w:rsid w:val="00A63634"/>
    <w:rsid w:val="00A64380"/>
    <w:rsid w:val="00A65140"/>
    <w:rsid w:val="00A655AC"/>
    <w:rsid w:val="00A65C2A"/>
    <w:rsid w:val="00A66A15"/>
    <w:rsid w:val="00A66C25"/>
    <w:rsid w:val="00A671EA"/>
    <w:rsid w:val="00A717FF"/>
    <w:rsid w:val="00A724E8"/>
    <w:rsid w:val="00A72896"/>
    <w:rsid w:val="00A72B03"/>
    <w:rsid w:val="00A73998"/>
    <w:rsid w:val="00A754AF"/>
    <w:rsid w:val="00A76302"/>
    <w:rsid w:val="00A80A90"/>
    <w:rsid w:val="00A81DFD"/>
    <w:rsid w:val="00A81E32"/>
    <w:rsid w:val="00A81F59"/>
    <w:rsid w:val="00A83F62"/>
    <w:rsid w:val="00A841BC"/>
    <w:rsid w:val="00A8421B"/>
    <w:rsid w:val="00A843A9"/>
    <w:rsid w:val="00A84C20"/>
    <w:rsid w:val="00A84C4D"/>
    <w:rsid w:val="00A84EAF"/>
    <w:rsid w:val="00A856BA"/>
    <w:rsid w:val="00A859C9"/>
    <w:rsid w:val="00A85A62"/>
    <w:rsid w:val="00A85B30"/>
    <w:rsid w:val="00A86A85"/>
    <w:rsid w:val="00A876C7"/>
    <w:rsid w:val="00A8780F"/>
    <w:rsid w:val="00A879F9"/>
    <w:rsid w:val="00A90739"/>
    <w:rsid w:val="00A90B83"/>
    <w:rsid w:val="00A9114F"/>
    <w:rsid w:val="00A911CB"/>
    <w:rsid w:val="00A915F9"/>
    <w:rsid w:val="00A91680"/>
    <w:rsid w:val="00A91ACC"/>
    <w:rsid w:val="00A9234C"/>
    <w:rsid w:val="00A934C5"/>
    <w:rsid w:val="00A93A86"/>
    <w:rsid w:val="00A94197"/>
    <w:rsid w:val="00A94D17"/>
    <w:rsid w:val="00A9692E"/>
    <w:rsid w:val="00A96CEC"/>
    <w:rsid w:val="00AA0A0D"/>
    <w:rsid w:val="00AA4ACF"/>
    <w:rsid w:val="00AA5D77"/>
    <w:rsid w:val="00AA66AE"/>
    <w:rsid w:val="00AA7705"/>
    <w:rsid w:val="00AA7DE1"/>
    <w:rsid w:val="00AA7EC6"/>
    <w:rsid w:val="00AB02F7"/>
    <w:rsid w:val="00AB10CC"/>
    <w:rsid w:val="00AB2201"/>
    <w:rsid w:val="00AB2826"/>
    <w:rsid w:val="00AB3C17"/>
    <w:rsid w:val="00AB5A19"/>
    <w:rsid w:val="00AB5A4D"/>
    <w:rsid w:val="00AB5C2A"/>
    <w:rsid w:val="00AB684B"/>
    <w:rsid w:val="00AB718B"/>
    <w:rsid w:val="00AC49DF"/>
    <w:rsid w:val="00AC50FF"/>
    <w:rsid w:val="00AC5371"/>
    <w:rsid w:val="00AC7A01"/>
    <w:rsid w:val="00AD00F7"/>
    <w:rsid w:val="00AD38F9"/>
    <w:rsid w:val="00AD4727"/>
    <w:rsid w:val="00AD4D79"/>
    <w:rsid w:val="00AD4EDF"/>
    <w:rsid w:val="00AD55B3"/>
    <w:rsid w:val="00AD6588"/>
    <w:rsid w:val="00AD6A17"/>
    <w:rsid w:val="00AD7A00"/>
    <w:rsid w:val="00AE0824"/>
    <w:rsid w:val="00AE15F0"/>
    <w:rsid w:val="00AE1CE7"/>
    <w:rsid w:val="00AE27A8"/>
    <w:rsid w:val="00AE2DE3"/>
    <w:rsid w:val="00AE5EE9"/>
    <w:rsid w:val="00AE78B5"/>
    <w:rsid w:val="00AE7F4D"/>
    <w:rsid w:val="00AF10BF"/>
    <w:rsid w:val="00AF2D14"/>
    <w:rsid w:val="00AF32C0"/>
    <w:rsid w:val="00AF3720"/>
    <w:rsid w:val="00AF5404"/>
    <w:rsid w:val="00AF581F"/>
    <w:rsid w:val="00AF74E6"/>
    <w:rsid w:val="00B01DEA"/>
    <w:rsid w:val="00B0227F"/>
    <w:rsid w:val="00B022AF"/>
    <w:rsid w:val="00B03719"/>
    <w:rsid w:val="00B03A06"/>
    <w:rsid w:val="00B040C5"/>
    <w:rsid w:val="00B0500B"/>
    <w:rsid w:val="00B11050"/>
    <w:rsid w:val="00B11353"/>
    <w:rsid w:val="00B12616"/>
    <w:rsid w:val="00B1364F"/>
    <w:rsid w:val="00B144F5"/>
    <w:rsid w:val="00B148A0"/>
    <w:rsid w:val="00B16CAD"/>
    <w:rsid w:val="00B16CFA"/>
    <w:rsid w:val="00B16D7C"/>
    <w:rsid w:val="00B16F43"/>
    <w:rsid w:val="00B20E4F"/>
    <w:rsid w:val="00B20E6F"/>
    <w:rsid w:val="00B219DD"/>
    <w:rsid w:val="00B221F3"/>
    <w:rsid w:val="00B238F7"/>
    <w:rsid w:val="00B23B47"/>
    <w:rsid w:val="00B2447B"/>
    <w:rsid w:val="00B24B7E"/>
    <w:rsid w:val="00B24F1D"/>
    <w:rsid w:val="00B2515D"/>
    <w:rsid w:val="00B25A26"/>
    <w:rsid w:val="00B26611"/>
    <w:rsid w:val="00B267BE"/>
    <w:rsid w:val="00B2781B"/>
    <w:rsid w:val="00B310C9"/>
    <w:rsid w:val="00B31C7D"/>
    <w:rsid w:val="00B32308"/>
    <w:rsid w:val="00B33490"/>
    <w:rsid w:val="00B336CC"/>
    <w:rsid w:val="00B3420F"/>
    <w:rsid w:val="00B359FC"/>
    <w:rsid w:val="00B36347"/>
    <w:rsid w:val="00B36CA2"/>
    <w:rsid w:val="00B3731A"/>
    <w:rsid w:val="00B417A1"/>
    <w:rsid w:val="00B4223A"/>
    <w:rsid w:val="00B43C5B"/>
    <w:rsid w:val="00B463BA"/>
    <w:rsid w:val="00B469F7"/>
    <w:rsid w:val="00B50385"/>
    <w:rsid w:val="00B50A01"/>
    <w:rsid w:val="00B51FF0"/>
    <w:rsid w:val="00B5204C"/>
    <w:rsid w:val="00B52D10"/>
    <w:rsid w:val="00B537A9"/>
    <w:rsid w:val="00B5403F"/>
    <w:rsid w:val="00B5564B"/>
    <w:rsid w:val="00B5582A"/>
    <w:rsid w:val="00B60059"/>
    <w:rsid w:val="00B60C44"/>
    <w:rsid w:val="00B611F2"/>
    <w:rsid w:val="00B61294"/>
    <w:rsid w:val="00B61B8E"/>
    <w:rsid w:val="00B62027"/>
    <w:rsid w:val="00B63413"/>
    <w:rsid w:val="00B639EF"/>
    <w:rsid w:val="00B63CD5"/>
    <w:rsid w:val="00B6423F"/>
    <w:rsid w:val="00B663DE"/>
    <w:rsid w:val="00B66480"/>
    <w:rsid w:val="00B6682C"/>
    <w:rsid w:val="00B66D77"/>
    <w:rsid w:val="00B678E4"/>
    <w:rsid w:val="00B67BFB"/>
    <w:rsid w:val="00B70364"/>
    <w:rsid w:val="00B70EB0"/>
    <w:rsid w:val="00B71CB4"/>
    <w:rsid w:val="00B71F4A"/>
    <w:rsid w:val="00B71F75"/>
    <w:rsid w:val="00B724A2"/>
    <w:rsid w:val="00B7273E"/>
    <w:rsid w:val="00B729DB"/>
    <w:rsid w:val="00B72F7A"/>
    <w:rsid w:val="00B73981"/>
    <w:rsid w:val="00B73F81"/>
    <w:rsid w:val="00B7402C"/>
    <w:rsid w:val="00B742C7"/>
    <w:rsid w:val="00B7493E"/>
    <w:rsid w:val="00B766BC"/>
    <w:rsid w:val="00B76745"/>
    <w:rsid w:val="00B76B09"/>
    <w:rsid w:val="00B76CBA"/>
    <w:rsid w:val="00B76F46"/>
    <w:rsid w:val="00B80270"/>
    <w:rsid w:val="00B80525"/>
    <w:rsid w:val="00B80931"/>
    <w:rsid w:val="00B824C0"/>
    <w:rsid w:val="00B83C10"/>
    <w:rsid w:val="00B83E9E"/>
    <w:rsid w:val="00B879B5"/>
    <w:rsid w:val="00B87B2B"/>
    <w:rsid w:val="00B90874"/>
    <w:rsid w:val="00B916E6"/>
    <w:rsid w:val="00B925D1"/>
    <w:rsid w:val="00B9279F"/>
    <w:rsid w:val="00B9291F"/>
    <w:rsid w:val="00B93AA8"/>
    <w:rsid w:val="00B94632"/>
    <w:rsid w:val="00B94853"/>
    <w:rsid w:val="00BA074A"/>
    <w:rsid w:val="00BA2176"/>
    <w:rsid w:val="00BA25DD"/>
    <w:rsid w:val="00BA2FD2"/>
    <w:rsid w:val="00BA38DB"/>
    <w:rsid w:val="00BA3C7D"/>
    <w:rsid w:val="00BA67FD"/>
    <w:rsid w:val="00BA68BB"/>
    <w:rsid w:val="00BA6B73"/>
    <w:rsid w:val="00BA70F2"/>
    <w:rsid w:val="00BA72DB"/>
    <w:rsid w:val="00BA7C12"/>
    <w:rsid w:val="00BB0336"/>
    <w:rsid w:val="00BB04E6"/>
    <w:rsid w:val="00BB0A30"/>
    <w:rsid w:val="00BB26F2"/>
    <w:rsid w:val="00BB4290"/>
    <w:rsid w:val="00BB5CDF"/>
    <w:rsid w:val="00BB5F76"/>
    <w:rsid w:val="00BB66F7"/>
    <w:rsid w:val="00BB6871"/>
    <w:rsid w:val="00BB68B8"/>
    <w:rsid w:val="00BB694D"/>
    <w:rsid w:val="00BB7F0B"/>
    <w:rsid w:val="00BC08E9"/>
    <w:rsid w:val="00BC0E60"/>
    <w:rsid w:val="00BC19FA"/>
    <w:rsid w:val="00BC1E5D"/>
    <w:rsid w:val="00BC36EE"/>
    <w:rsid w:val="00BC3B07"/>
    <w:rsid w:val="00BC443D"/>
    <w:rsid w:val="00BC498A"/>
    <w:rsid w:val="00BC4BCE"/>
    <w:rsid w:val="00BC5149"/>
    <w:rsid w:val="00BC5C70"/>
    <w:rsid w:val="00BC60D3"/>
    <w:rsid w:val="00BC6E8C"/>
    <w:rsid w:val="00BC7C7C"/>
    <w:rsid w:val="00BD4318"/>
    <w:rsid w:val="00BD4E35"/>
    <w:rsid w:val="00BD4E5B"/>
    <w:rsid w:val="00BD5BA9"/>
    <w:rsid w:val="00BD6F5F"/>
    <w:rsid w:val="00BE03E2"/>
    <w:rsid w:val="00BE0516"/>
    <w:rsid w:val="00BE1706"/>
    <w:rsid w:val="00BE18A0"/>
    <w:rsid w:val="00BE321D"/>
    <w:rsid w:val="00BE466E"/>
    <w:rsid w:val="00BE4C47"/>
    <w:rsid w:val="00BE529C"/>
    <w:rsid w:val="00BE54DF"/>
    <w:rsid w:val="00BE5ADA"/>
    <w:rsid w:val="00BE5E92"/>
    <w:rsid w:val="00BE73D7"/>
    <w:rsid w:val="00BF0AD0"/>
    <w:rsid w:val="00BF0B74"/>
    <w:rsid w:val="00BF17ED"/>
    <w:rsid w:val="00BF2186"/>
    <w:rsid w:val="00BF235A"/>
    <w:rsid w:val="00BF3041"/>
    <w:rsid w:val="00BF36FA"/>
    <w:rsid w:val="00BF6104"/>
    <w:rsid w:val="00BF6400"/>
    <w:rsid w:val="00BF6DEA"/>
    <w:rsid w:val="00BF7554"/>
    <w:rsid w:val="00BF7A80"/>
    <w:rsid w:val="00C013FB"/>
    <w:rsid w:val="00C0163F"/>
    <w:rsid w:val="00C018C4"/>
    <w:rsid w:val="00C03134"/>
    <w:rsid w:val="00C037C4"/>
    <w:rsid w:val="00C04F0B"/>
    <w:rsid w:val="00C05326"/>
    <w:rsid w:val="00C0594E"/>
    <w:rsid w:val="00C05CE5"/>
    <w:rsid w:val="00C06963"/>
    <w:rsid w:val="00C07062"/>
    <w:rsid w:val="00C10572"/>
    <w:rsid w:val="00C1058B"/>
    <w:rsid w:val="00C10BC2"/>
    <w:rsid w:val="00C10C4D"/>
    <w:rsid w:val="00C11231"/>
    <w:rsid w:val="00C11617"/>
    <w:rsid w:val="00C119A9"/>
    <w:rsid w:val="00C11FD3"/>
    <w:rsid w:val="00C123AF"/>
    <w:rsid w:val="00C14286"/>
    <w:rsid w:val="00C1449E"/>
    <w:rsid w:val="00C15862"/>
    <w:rsid w:val="00C15A49"/>
    <w:rsid w:val="00C15A94"/>
    <w:rsid w:val="00C15CFF"/>
    <w:rsid w:val="00C16217"/>
    <w:rsid w:val="00C20A13"/>
    <w:rsid w:val="00C21AAE"/>
    <w:rsid w:val="00C21E4E"/>
    <w:rsid w:val="00C22699"/>
    <w:rsid w:val="00C230AA"/>
    <w:rsid w:val="00C23765"/>
    <w:rsid w:val="00C2465C"/>
    <w:rsid w:val="00C24951"/>
    <w:rsid w:val="00C25204"/>
    <w:rsid w:val="00C2566D"/>
    <w:rsid w:val="00C25F21"/>
    <w:rsid w:val="00C275F8"/>
    <w:rsid w:val="00C30281"/>
    <w:rsid w:val="00C30817"/>
    <w:rsid w:val="00C31D18"/>
    <w:rsid w:val="00C31E03"/>
    <w:rsid w:val="00C34BEF"/>
    <w:rsid w:val="00C35BB8"/>
    <w:rsid w:val="00C35CC9"/>
    <w:rsid w:val="00C36182"/>
    <w:rsid w:val="00C36439"/>
    <w:rsid w:val="00C36B1B"/>
    <w:rsid w:val="00C3717B"/>
    <w:rsid w:val="00C377D4"/>
    <w:rsid w:val="00C3798D"/>
    <w:rsid w:val="00C37C35"/>
    <w:rsid w:val="00C41602"/>
    <w:rsid w:val="00C42028"/>
    <w:rsid w:val="00C4286A"/>
    <w:rsid w:val="00C42AD3"/>
    <w:rsid w:val="00C42D30"/>
    <w:rsid w:val="00C435F0"/>
    <w:rsid w:val="00C44A36"/>
    <w:rsid w:val="00C44E57"/>
    <w:rsid w:val="00C45848"/>
    <w:rsid w:val="00C459E7"/>
    <w:rsid w:val="00C45F3E"/>
    <w:rsid w:val="00C46854"/>
    <w:rsid w:val="00C468DF"/>
    <w:rsid w:val="00C46E55"/>
    <w:rsid w:val="00C50327"/>
    <w:rsid w:val="00C51682"/>
    <w:rsid w:val="00C51803"/>
    <w:rsid w:val="00C51BD1"/>
    <w:rsid w:val="00C52A00"/>
    <w:rsid w:val="00C531F0"/>
    <w:rsid w:val="00C54F4C"/>
    <w:rsid w:val="00C55003"/>
    <w:rsid w:val="00C56130"/>
    <w:rsid w:val="00C56C4D"/>
    <w:rsid w:val="00C57663"/>
    <w:rsid w:val="00C576A8"/>
    <w:rsid w:val="00C57E5E"/>
    <w:rsid w:val="00C6065E"/>
    <w:rsid w:val="00C60A36"/>
    <w:rsid w:val="00C60B05"/>
    <w:rsid w:val="00C60D4C"/>
    <w:rsid w:val="00C60F77"/>
    <w:rsid w:val="00C61110"/>
    <w:rsid w:val="00C61C9B"/>
    <w:rsid w:val="00C621F3"/>
    <w:rsid w:val="00C62423"/>
    <w:rsid w:val="00C63497"/>
    <w:rsid w:val="00C637AD"/>
    <w:rsid w:val="00C63EB6"/>
    <w:rsid w:val="00C63FA0"/>
    <w:rsid w:val="00C65564"/>
    <w:rsid w:val="00C65E6C"/>
    <w:rsid w:val="00C665EF"/>
    <w:rsid w:val="00C6745C"/>
    <w:rsid w:val="00C67B78"/>
    <w:rsid w:val="00C67C5C"/>
    <w:rsid w:val="00C707FB"/>
    <w:rsid w:val="00C722A8"/>
    <w:rsid w:val="00C722DC"/>
    <w:rsid w:val="00C723EF"/>
    <w:rsid w:val="00C727CA"/>
    <w:rsid w:val="00C728EF"/>
    <w:rsid w:val="00C741B1"/>
    <w:rsid w:val="00C746D8"/>
    <w:rsid w:val="00C7515E"/>
    <w:rsid w:val="00C75703"/>
    <w:rsid w:val="00C76253"/>
    <w:rsid w:val="00C806F0"/>
    <w:rsid w:val="00C80C7F"/>
    <w:rsid w:val="00C80D41"/>
    <w:rsid w:val="00C81859"/>
    <w:rsid w:val="00C82C02"/>
    <w:rsid w:val="00C83B75"/>
    <w:rsid w:val="00C83E8E"/>
    <w:rsid w:val="00C847A8"/>
    <w:rsid w:val="00C8531B"/>
    <w:rsid w:val="00C85650"/>
    <w:rsid w:val="00C86DE0"/>
    <w:rsid w:val="00C907CF"/>
    <w:rsid w:val="00C90E1E"/>
    <w:rsid w:val="00C90F3E"/>
    <w:rsid w:val="00C91524"/>
    <w:rsid w:val="00C92AB5"/>
    <w:rsid w:val="00C93B5D"/>
    <w:rsid w:val="00C94A0D"/>
    <w:rsid w:val="00C94D5A"/>
    <w:rsid w:val="00C959F9"/>
    <w:rsid w:val="00C97389"/>
    <w:rsid w:val="00C976F7"/>
    <w:rsid w:val="00C97A8D"/>
    <w:rsid w:val="00CA0777"/>
    <w:rsid w:val="00CA0B9A"/>
    <w:rsid w:val="00CA2069"/>
    <w:rsid w:val="00CA2638"/>
    <w:rsid w:val="00CA2F3E"/>
    <w:rsid w:val="00CA2F4C"/>
    <w:rsid w:val="00CA3573"/>
    <w:rsid w:val="00CA3B25"/>
    <w:rsid w:val="00CA414E"/>
    <w:rsid w:val="00CA4B2D"/>
    <w:rsid w:val="00CA4DAC"/>
    <w:rsid w:val="00CA54EC"/>
    <w:rsid w:val="00CA6A46"/>
    <w:rsid w:val="00CA72F3"/>
    <w:rsid w:val="00CA7570"/>
    <w:rsid w:val="00CA7E85"/>
    <w:rsid w:val="00CB1A18"/>
    <w:rsid w:val="00CB1A20"/>
    <w:rsid w:val="00CB2090"/>
    <w:rsid w:val="00CB35BD"/>
    <w:rsid w:val="00CB3670"/>
    <w:rsid w:val="00CB48D0"/>
    <w:rsid w:val="00CB4B01"/>
    <w:rsid w:val="00CB5E02"/>
    <w:rsid w:val="00CB626E"/>
    <w:rsid w:val="00CB7979"/>
    <w:rsid w:val="00CC02A8"/>
    <w:rsid w:val="00CC231D"/>
    <w:rsid w:val="00CC28B6"/>
    <w:rsid w:val="00CC479E"/>
    <w:rsid w:val="00CC4FB3"/>
    <w:rsid w:val="00CC531A"/>
    <w:rsid w:val="00CC5F0F"/>
    <w:rsid w:val="00CC620B"/>
    <w:rsid w:val="00CC655F"/>
    <w:rsid w:val="00CC6C5F"/>
    <w:rsid w:val="00CC70E5"/>
    <w:rsid w:val="00CD0051"/>
    <w:rsid w:val="00CD14A6"/>
    <w:rsid w:val="00CD49A0"/>
    <w:rsid w:val="00CD52A4"/>
    <w:rsid w:val="00CD5C92"/>
    <w:rsid w:val="00CD71CD"/>
    <w:rsid w:val="00CD73CD"/>
    <w:rsid w:val="00CD7E41"/>
    <w:rsid w:val="00CD7F7D"/>
    <w:rsid w:val="00CE08F8"/>
    <w:rsid w:val="00CE093F"/>
    <w:rsid w:val="00CE19EA"/>
    <w:rsid w:val="00CE2BED"/>
    <w:rsid w:val="00CE3623"/>
    <w:rsid w:val="00CE4909"/>
    <w:rsid w:val="00CE524F"/>
    <w:rsid w:val="00CE59C2"/>
    <w:rsid w:val="00CE6096"/>
    <w:rsid w:val="00CE60BE"/>
    <w:rsid w:val="00CE698B"/>
    <w:rsid w:val="00CF19DD"/>
    <w:rsid w:val="00CF2CA4"/>
    <w:rsid w:val="00CF30F6"/>
    <w:rsid w:val="00CF36F3"/>
    <w:rsid w:val="00CF398C"/>
    <w:rsid w:val="00CF3E09"/>
    <w:rsid w:val="00CF56EA"/>
    <w:rsid w:val="00CF57A7"/>
    <w:rsid w:val="00CF6158"/>
    <w:rsid w:val="00CF6759"/>
    <w:rsid w:val="00D03A85"/>
    <w:rsid w:val="00D04EB0"/>
    <w:rsid w:val="00D0614A"/>
    <w:rsid w:val="00D07820"/>
    <w:rsid w:val="00D11668"/>
    <w:rsid w:val="00D12A45"/>
    <w:rsid w:val="00D12CC8"/>
    <w:rsid w:val="00D13387"/>
    <w:rsid w:val="00D1500C"/>
    <w:rsid w:val="00D15962"/>
    <w:rsid w:val="00D17D71"/>
    <w:rsid w:val="00D17FEA"/>
    <w:rsid w:val="00D20EAC"/>
    <w:rsid w:val="00D2172B"/>
    <w:rsid w:val="00D21D24"/>
    <w:rsid w:val="00D22F5B"/>
    <w:rsid w:val="00D231C4"/>
    <w:rsid w:val="00D23ED4"/>
    <w:rsid w:val="00D241C4"/>
    <w:rsid w:val="00D26B68"/>
    <w:rsid w:val="00D26BC4"/>
    <w:rsid w:val="00D31BBF"/>
    <w:rsid w:val="00D32B16"/>
    <w:rsid w:val="00D3429E"/>
    <w:rsid w:val="00D35F87"/>
    <w:rsid w:val="00D364AD"/>
    <w:rsid w:val="00D36FE4"/>
    <w:rsid w:val="00D37795"/>
    <w:rsid w:val="00D37A47"/>
    <w:rsid w:val="00D37BA7"/>
    <w:rsid w:val="00D37F26"/>
    <w:rsid w:val="00D40703"/>
    <w:rsid w:val="00D42A82"/>
    <w:rsid w:val="00D42AD6"/>
    <w:rsid w:val="00D43B78"/>
    <w:rsid w:val="00D43E2B"/>
    <w:rsid w:val="00D441FC"/>
    <w:rsid w:val="00D44D1E"/>
    <w:rsid w:val="00D45B83"/>
    <w:rsid w:val="00D46283"/>
    <w:rsid w:val="00D46C45"/>
    <w:rsid w:val="00D50F24"/>
    <w:rsid w:val="00D51EC8"/>
    <w:rsid w:val="00D52086"/>
    <w:rsid w:val="00D5311C"/>
    <w:rsid w:val="00D542BA"/>
    <w:rsid w:val="00D54C6E"/>
    <w:rsid w:val="00D5595E"/>
    <w:rsid w:val="00D57435"/>
    <w:rsid w:val="00D57464"/>
    <w:rsid w:val="00D60F1E"/>
    <w:rsid w:val="00D615F6"/>
    <w:rsid w:val="00D640D0"/>
    <w:rsid w:val="00D64BFF"/>
    <w:rsid w:val="00D64E42"/>
    <w:rsid w:val="00D653FA"/>
    <w:rsid w:val="00D6581A"/>
    <w:rsid w:val="00D65F2D"/>
    <w:rsid w:val="00D678D0"/>
    <w:rsid w:val="00D70046"/>
    <w:rsid w:val="00D70BB4"/>
    <w:rsid w:val="00D70CCD"/>
    <w:rsid w:val="00D73894"/>
    <w:rsid w:val="00D7435A"/>
    <w:rsid w:val="00D74414"/>
    <w:rsid w:val="00D75A98"/>
    <w:rsid w:val="00D76CD3"/>
    <w:rsid w:val="00D776B1"/>
    <w:rsid w:val="00D80FE5"/>
    <w:rsid w:val="00D81051"/>
    <w:rsid w:val="00D81228"/>
    <w:rsid w:val="00D812FF"/>
    <w:rsid w:val="00D82866"/>
    <w:rsid w:val="00D8354A"/>
    <w:rsid w:val="00D83C93"/>
    <w:rsid w:val="00D8464A"/>
    <w:rsid w:val="00D84C56"/>
    <w:rsid w:val="00D84E0E"/>
    <w:rsid w:val="00D86A40"/>
    <w:rsid w:val="00D8769D"/>
    <w:rsid w:val="00D8790D"/>
    <w:rsid w:val="00D87F1D"/>
    <w:rsid w:val="00D9011E"/>
    <w:rsid w:val="00D90C0B"/>
    <w:rsid w:val="00D90E38"/>
    <w:rsid w:val="00D91786"/>
    <w:rsid w:val="00D92CA5"/>
    <w:rsid w:val="00D93A9C"/>
    <w:rsid w:val="00D93C8B"/>
    <w:rsid w:val="00D95012"/>
    <w:rsid w:val="00D965E5"/>
    <w:rsid w:val="00D97163"/>
    <w:rsid w:val="00D97CEC"/>
    <w:rsid w:val="00DA1C98"/>
    <w:rsid w:val="00DA42B5"/>
    <w:rsid w:val="00DA4D92"/>
    <w:rsid w:val="00DA5389"/>
    <w:rsid w:val="00DA68FD"/>
    <w:rsid w:val="00DA7E4E"/>
    <w:rsid w:val="00DB2C23"/>
    <w:rsid w:val="00DB44F6"/>
    <w:rsid w:val="00DB523C"/>
    <w:rsid w:val="00DB53A9"/>
    <w:rsid w:val="00DB5F23"/>
    <w:rsid w:val="00DB7420"/>
    <w:rsid w:val="00DC0C52"/>
    <w:rsid w:val="00DC277E"/>
    <w:rsid w:val="00DC2C8C"/>
    <w:rsid w:val="00DC3E87"/>
    <w:rsid w:val="00DC4406"/>
    <w:rsid w:val="00DC5B66"/>
    <w:rsid w:val="00DC7C8B"/>
    <w:rsid w:val="00DD0C67"/>
    <w:rsid w:val="00DD1D0C"/>
    <w:rsid w:val="00DD2373"/>
    <w:rsid w:val="00DD600F"/>
    <w:rsid w:val="00DD615D"/>
    <w:rsid w:val="00DD72EC"/>
    <w:rsid w:val="00DE0727"/>
    <w:rsid w:val="00DE2662"/>
    <w:rsid w:val="00DE340A"/>
    <w:rsid w:val="00DE634A"/>
    <w:rsid w:val="00DE7768"/>
    <w:rsid w:val="00DE7E11"/>
    <w:rsid w:val="00DF0A62"/>
    <w:rsid w:val="00DF170E"/>
    <w:rsid w:val="00DF19D7"/>
    <w:rsid w:val="00DF3585"/>
    <w:rsid w:val="00DF5679"/>
    <w:rsid w:val="00DF6A46"/>
    <w:rsid w:val="00DF6DCD"/>
    <w:rsid w:val="00DF78FE"/>
    <w:rsid w:val="00DF7F69"/>
    <w:rsid w:val="00E01ABD"/>
    <w:rsid w:val="00E01CB5"/>
    <w:rsid w:val="00E01FFA"/>
    <w:rsid w:val="00E0222B"/>
    <w:rsid w:val="00E035A8"/>
    <w:rsid w:val="00E03CC7"/>
    <w:rsid w:val="00E043E8"/>
    <w:rsid w:val="00E04C0A"/>
    <w:rsid w:val="00E05452"/>
    <w:rsid w:val="00E05CA4"/>
    <w:rsid w:val="00E06068"/>
    <w:rsid w:val="00E061A3"/>
    <w:rsid w:val="00E07219"/>
    <w:rsid w:val="00E10CF0"/>
    <w:rsid w:val="00E152C3"/>
    <w:rsid w:val="00E16233"/>
    <w:rsid w:val="00E2096F"/>
    <w:rsid w:val="00E21036"/>
    <w:rsid w:val="00E22764"/>
    <w:rsid w:val="00E24335"/>
    <w:rsid w:val="00E24961"/>
    <w:rsid w:val="00E24C80"/>
    <w:rsid w:val="00E25C3C"/>
    <w:rsid w:val="00E26763"/>
    <w:rsid w:val="00E26AC8"/>
    <w:rsid w:val="00E26BB9"/>
    <w:rsid w:val="00E26BD5"/>
    <w:rsid w:val="00E26DD2"/>
    <w:rsid w:val="00E2728E"/>
    <w:rsid w:val="00E27C6A"/>
    <w:rsid w:val="00E27DE6"/>
    <w:rsid w:val="00E300B5"/>
    <w:rsid w:val="00E30BFF"/>
    <w:rsid w:val="00E30F2B"/>
    <w:rsid w:val="00E319C4"/>
    <w:rsid w:val="00E322D4"/>
    <w:rsid w:val="00E32532"/>
    <w:rsid w:val="00E340E9"/>
    <w:rsid w:val="00E34CC7"/>
    <w:rsid w:val="00E3590C"/>
    <w:rsid w:val="00E36BAC"/>
    <w:rsid w:val="00E36CDD"/>
    <w:rsid w:val="00E37908"/>
    <w:rsid w:val="00E37B20"/>
    <w:rsid w:val="00E4014F"/>
    <w:rsid w:val="00E40E01"/>
    <w:rsid w:val="00E411A3"/>
    <w:rsid w:val="00E4124D"/>
    <w:rsid w:val="00E41409"/>
    <w:rsid w:val="00E41503"/>
    <w:rsid w:val="00E4161F"/>
    <w:rsid w:val="00E41E91"/>
    <w:rsid w:val="00E42990"/>
    <w:rsid w:val="00E4372F"/>
    <w:rsid w:val="00E43C60"/>
    <w:rsid w:val="00E441AE"/>
    <w:rsid w:val="00E44A84"/>
    <w:rsid w:val="00E45011"/>
    <w:rsid w:val="00E450E7"/>
    <w:rsid w:val="00E4587E"/>
    <w:rsid w:val="00E4633E"/>
    <w:rsid w:val="00E467BE"/>
    <w:rsid w:val="00E47372"/>
    <w:rsid w:val="00E5082A"/>
    <w:rsid w:val="00E51218"/>
    <w:rsid w:val="00E53074"/>
    <w:rsid w:val="00E53F6D"/>
    <w:rsid w:val="00E5623D"/>
    <w:rsid w:val="00E56274"/>
    <w:rsid w:val="00E564DF"/>
    <w:rsid w:val="00E57DA8"/>
    <w:rsid w:val="00E6058C"/>
    <w:rsid w:val="00E608FA"/>
    <w:rsid w:val="00E635AB"/>
    <w:rsid w:val="00E63EDA"/>
    <w:rsid w:val="00E63FD9"/>
    <w:rsid w:val="00E65560"/>
    <w:rsid w:val="00E6725A"/>
    <w:rsid w:val="00E6736B"/>
    <w:rsid w:val="00E6788E"/>
    <w:rsid w:val="00E67A87"/>
    <w:rsid w:val="00E71B80"/>
    <w:rsid w:val="00E71F45"/>
    <w:rsid w:val="00E73353"/>
    <w:rsid w:val="00E7371A"/>
    <w:rsid w:val="00E76A75"/>
    <w:rsid w:val="00E76D12"/>
    <w:rsid w:val="00E7790A"/>
    <w:rsid w:val="00E8035D"/>
    <w:rsid w:val="00E81AB5"/>
    <w:rsid w:val="00E825B7"/>
    <w:rsid w:val="00E83134"/>
    <w:rsid w:val="00E83403"/>
    <w:rsid w:val="00E83407"/>
    <w:rsid w:val="00E8469F"/>
    <w:rsid w:val="00E85A50"/>
    <w:rsid w:val="00E86342"/>
    <w:rsid w:val="00E8644F"/>
    <w:rsid w:val="00E92BC4"/>
    <w:rsid w:val="00E93E72"/>
    <w:rsid w:val="00E942D3"/>
    <w:rsid w:val="00E9490D"/>
    <w:rsid w:val="00E94B69"/>
    <w:rsid w:val="00E95231"/>
    <w:rsid w:val="00E9526B"/>
    <w:rsid w:val="00E95B55"/>
    <w:rsid w:val="00E95C5D"/>
    <w:rsid w:val="00E96B86"/>
    <w:rsid w:val="00E97732"/>
    <w:rsid w:val="00EA1194"/>
    <w:rsid w:val="00EA32DB"/>
    <w:rsid w:val="00EA41DD"/>
    <w:rsid w:val="00EA5352"/>
    <w:rsid w:val="00EA5B69"/>
    <w:rsid w:val="00EA6B9F"/>
    <w:rsid w:val="00EB0403"/>
    <w:rsid w:val="00EB05D8"/>
    <w:rsid w:val="00EB095F"/>
    <w:rsid w:val="00EB1951"/>
    <w:rsid w:val="00EB35D2"/>
    <w:rsid w:val="00EB4163"/>
    <w:rsid w:val="00EB671B"/>
    <w:rsid w:val="00EB7B61"/>
    <w:rsid w:val="00EC01B8"/>
    <w:rsid w:val="00EC2560"/>
    <w:rsid w:val="00EC2F45"/>
    <w:rsid w:val="00EC3945"/>
    <w:rsid w:val="00EC3FAB"/>
    <w:rsid w:val="00EC429C"/>
    <w:rsid w:val="00EC4DB7"/>
    <w:rsid w:val="00EC55D4"/>
    <w:rsid w:val="00EC5D9F"/>
    <w:rsid w:val="00EC5E78"/>
    <w:rsid w:val="00EC6E8D"/>
    <w:rsid w:val="00EC7B78"/>
    <w:rsid w:val="00ED0715"/>
    <w:rsid w:val="00ED24A3"/>
    <w:rsid w:val="00ED3E17"/>
    <w:rsid w:val="00ED3F25"/>
    <w:rsid w:val="00ED3F88"/>
    <w:rsid w:val="00ED41C4"/>
    <w:rsid w:val="00ED429A"/>
    <w:rsid w:val="00ED47BD"/>
    <w:rsid w:val="00ED4A06"/>
    <w:rsid w:val="00ED669B"/>
    <w:rsid w:val="00ED708C"/>
    <w:rsid w:val="00EE195C"/>
    <w:rsid w:val="00EE1B38"/>
    <w:rsid w:val="00EE27E0"/>
    <w:rsid w:val="00EE34DE"/>
    <w:rsid w:val="00EE3950"/>
    <w:rsid w:val="00EF01CA"/>
    <w:rsid w:val="00EF04FE"/>
    <w:rsid w:val="00EF0533"/>
    <w:rsid w:val="00EF33AF"/>
    <w:rsid w:val="00EF36C1"/>
    <w:rsid w:val="00EF3894"/>
    <w:rsid w:val="00EF3F5D"/>
    <w:rsid w:val="00EF42F5"/>
    <w:rsid w:val="00EF4EDD"/>
    <w:rsid w:val="00F01B42"/>
    <w:rsid w:val="00F01BBA"/>
    <w:rsid w:val="00F02393"/>
    <w:rsid w:val="00F02630"/>
    <w:rsid w:val="00F05A97"/>
    <w:rsid w:val="00F05C4F"/>
    <w:rsid w:val="00F05C5E"/>
    <w:rsid w:val="00F05D61"/>
    <w:rsid w:val="00F079DC"/>
    <w:rsid w:val="00F102E0"/>
    <w:rsid w:val="00F10BFC"/>
    <w:rsid w:val="00F10CC6"/>
    <w:rsid w:val="00F10E9F"/>
    <w:rsid w:val="00F11BD9"/>
    <w:rsid w:val="00F13118"/>
    <w:rsid w:val="00F1336D"/>
    <w:rsid w:val="00F14903"/>
    <w:rsid w:val="00F15540"/>
    <w:rsid w:val="00F15BAB"/>
    <w:rsid w:val="00F16082"/>
    <w:rsid w:val="00F169C4"/>
    <w:rsid w:val="00F1708B"/>
    <w:rsid w:val="00F17FA6"/>
    <w:rsid w:val="00F21BC4"/>
    <w:rsid w:val="00F227C5"/>
    <w:rsid w:val="00F22CBF"/>
    <w:rsid w:val="00F22CF4"/>
    <w:rsid w:val="00F22DDB"/>
    <w:rsid w:val="00F22E4B"/>
    <w:rsid w:val="00F24D86"/>
    <w:rsid w:val="00F25D19"/>
    <w:rsid w:val="00F260F4"/>
    <w:rsid w:val="00F2616E"/>
    <w:rsid w:val="00F27973"/>
    <w:rsid w:val="00F3136B"/>
    <w:rsid w:val="00F3138A"/>
    <w:rsid w:val="00F318F7"/>
    <w:rsid w:val="00F31E7A"/>
    <w:rsid w:val="00F323C6"/>
    <w:rsid w:val="00F32F5C"/>
    <w:rsid w:val="00F341EE"/>
    <w:rsid w:val="00F34261"/>
    <w:rsid w:val="00F34AE6"/>
    <w:rsid w:val="00F35E42"/>
    <w:rsid w:val="00F37151"/>
    <w:rsid w:val="00F40877"/>
    <w:rsid w:val="00F41B0F"/>
    <w:rsid w:val="00F42468"/>
    <w:rsid w:val="00F44644"/>
    <w:rsid w:val="00F44E9F"/>
    <w:rsid w:val="00F4500D"/>
    <w:rsid w:val="00F4507E"/>
    <w:rsid w:val="00F45287"/>
    <w:rsid w:val="00F4550B"/>
    <w:rsid w:val="00F456FF"/>
    <w:rsid w:val="00F46559"/>
    <w:rsid w:val="00F473EC"/>
    <w:rsid w:val="00F509BE"/>
    <w:rsid w:val="00F518E6"/>
    <w:rsid w:val="00F52AE7"/>
    <w:rsid w:val="00F52CC9"/>
    <w:rsid w:val="00F532DC"/>
    <w:rsid w:val="00F5344B"/>
    <w:rsid w:val="00F5471E"/>
    <w:rsid w:val="00F54D9C"/>
    <w:rsid w:val="00F55623"/>
    <w:rsid w:val="00F55FE3"/>
    <w:rsid w:val="00F601A4"/>
    <w:rsid w:val="00F61625"/>
    <w:rsid w:val="00F61936"/>
    <w:rsid w:val="00F62095"/>
    <w:rsid w:val="00F62AE9"/>
    <w:rsid w:val="00F64C17"/>
    <w:rsid w:val="00F64DAC"/>
    <w:rsid w:val="00F6555A"/>
    <w:rsid w:val="00F65DB8"/>
    <w:rsid w:val="00F666CF"/>
    <w:rsid w:val="00F67748"/>
    <w:rsid w:val="00F701E6"/>
    <w:rsid w:val="00F70E18"/>
    <w:rsid w:val="00F71787"/>
    <w:rsid w:val="00F718A7"/>
    <w:rsid w:val="00F71AAE"/>
    <w:rsid w:val="00F720C8"/>
    <w:rsid w:val="00F723A4"/>
    <w:rsid w:val="00F762FD"/>
    <w:rsid w:val="00F769E2"/>
    <w:rsid w:val="00F800BF"/>
    <w:rsid w:val="00F8023B"/>
    <w:rsid w:val="00F80C51"/>
    <w:rsid w:val="00F8109E"/>
    <w:rsid w:val="00F8169B"/>
    <w:rsid w:val="00F840AF"/>
    <w:rsid w:val="00F86C80"/>
    <w:rsid w:val="00F90501"/>
    <w:rsid w:val="00F90758"/>
    <w:rsid w:val="00F94DB0"/>
    <w:rsid w:val="00F950E5"/>
    <w:rsid w:val="00F95593"/>
    <w:rsid w:val="00F95D44"/>
    <w:rsid w:val="00F95EBC"/>
    <w:rsid w:val="00F97703"/>
    <w:rsid w:val="00F97886"/>
    <w:rsid w:val="00F97B6F"/>
    <w:rsid w:val="00FA0550"/>
    <w:rsid w:val="00FA07DE"/>
    <w:rsid w:val="00FA0CCF"/>
    <w:rsid w:val="00FA1A03"/>
    <w:rsid w:val="00FA1FE2"/>
    <w:rsid w:val="00FA2DBA"/>
    <w:rsid w:val="00FA3699"/>
    <w:rsid w:val="00FA3E39"/>
    <w:rsid w:val="00FA4365"/>
    <w:rsid w:val="00FA5268"/>
    <w:rsid w:val="00FA60A8"/>
    <w:rsid w:val="00FA6249"/>
    <w:rsid w:val="00FA643F"/>
    <w:rsid w:val="00FA749E"/>
    <w:rsid w:val="00FB0C33"/>
    <w:rsid w:val="00FB1566"/>
    <w:rsid w:val="00FB1684"/>
    <w:rsid w:val="00FB1B07"/>
    <w:rsid w:val="00FB1C1C"/>
    <w:rsid w:val="00FB2938"/>
    <w:rsid w:val="00FB2CEC"/>
    <w:rsid w:val="00FB3D65"/>
    <w:rsid w:val="00FB458D"/>
    <w:rsid w:val="00FB5495"/>
    <w:rsid w:val="00FC0745"/>
    <w:rsid w:val="00FC0B07"/>
    <w:rsid w:val="00FC0C0B"/>
    <w:rsid w:val="00FC2587"/>
    <w:rsid w:val="00FC2C0B"/>
    <w:rsid w:val="00FC2D65"/>
    <w:rsid w:val="00FC66B4"/>
    <w:rsid w:val="00FC7A15"/>
    <w:rsid w:val="00FC7B23"/>
    <w:rsid w:val="00FD05AC"/>
    <w:rsid w:val="00FD3397"/>
    <w:rsid w:val="00FD42B8"/>
    <w:rsid w:val="00FD4949"/>
    <w:rsid w:val="00FD4CE9"/>
    <w:rsid w:val="00FD567F"/>
    <w:rsid w:val="00FD6681"/>
    <w:rsid w:val="00FD69D0"/>
    <w:rsid w:val="00FD73DA"/>
    <w:rsid w:val="00FD7A4C"/>
    <w:rsid w:val="00FE1781"/>
    <w:rsid w:val="00FE1C0D"/>
    <w:rsid w:val="00FE1CB5"/>
    <w:rsid w:val="00FE2C80"/>
    <w:rsid w:val="00FE32AB"/>
    <w:rsid w:val="00FE3C5A"/>
    <w:rsid w:val="00FE3CC0"/>
    <w:rsid w:val="00FE3D25"/>
    <w:rsid w:val="00FE58AC"/>
    <w:rsid w:val="00FF030F"/>
    <w:rsid w:val="00FF0FF1"/>
    <w:rsid w:val="00FF11C4"/>
    <w:rsid w:val="00FF1318"/>
    <w:rsid w:val="00FF165B"/>
    <w:rsid w:val="00FF27E4"/>
    <w:rsid w:val="00FF3AEB"/>
    <w:rsid w:val="00FF3BE2"/>
    <w:rsid w:val="00FF43FA"/>
    <w:rsid w:val="00FF5A8F"/>
    <w:rsid w:val="00FF5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68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C68E8"/>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C68E8"/>
  </w:style>
  <w:style w:type="paragraph" w:styleId="a5">
    <w:name w:val="footer"/>
    <w:basedOn w:val="a"/>
    <w:link w:val="a6"/>
    <w:uiPriority w:val="99"/>
    <w:unhideWhenUsed/>
    <w:rsid w:val="008C68E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C68E8"/>
  </w:style>
  <w:style w:type="paragraph" w:styleId="a7">
    <w:name w:val="Balloon Text"/>
    <w:basedOn w:val="a"/>
    <w:link w:val="a8"/>
    <w:uiPriority w:val="99"/>
    <w:semiHidden/>
    <w:unhideWhenUsed/>
    <w:rsid w:val="005570CA"/>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570C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668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329EF-539E-4D5A-A9BB-0343D5D27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10</Pages>
  <Words>3035</Words>
  <Characters>17306</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Кунцевич Елена Александровна</dc:creator>
  <cp:lastModifiedBy>Людмила Александровна Карпушева</cp:lastModifiedBy>
  <cp:revision>7</cp:revision>
  <cp:lastPrinted>2018-04-25T13:28:00Z</cp:lastPrinted>
  <dcterms:created xsi:type="dcterms:W3CDTF">2019-06-07T05:50:00Z</dcterms:created>
  <dcterms:modified xsi:type="dcterms:W3CDTF">2019-06-17T08:39:00Z</dcterms:modified>
</cp:coreProperties>
</file>